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F" w:rsidRDefault="00C2197E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24.06.2025 г. № 68</w:t>
      </w:r>
      <w:r w:rsidR="0010333F">
        <w:rPr>
          <w:rFonts w:ascii="Arial" w:hAnsi="Arial" w:cs="Arial"/>
          <w:b/>
          <w:sz w:val="32"/>
          <w:szCs w:val="32"/>
        </w:rPr>
        <w:t>-П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ПРИСВОЕНИИ АДРЕСА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В соответствии с постановлением от 19.11.2014 года №1221 «Об утверждении Правил присвоения, изменения и аннулирования адресов», постановлением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  <w:proofErr w:type="gramEnd"/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10333F" w:rsidRDefault="0010333F" w:rsidP="001033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D67" w:rsidRPr="00087D67" w:rsidRDefault="00197595" w:rsidP="00087D6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2197E">
        <w:rPr>
          <w:rFonts w:ascii="Arial" w:hAnsi="Arial" w:cs="Arial"/>
          <w:bCs/>
        </w:rPr>
        <w:t>. Присвоить</w:t>
      </w:r>
      <w:r w:rsidR="00087D67">
        <w:rPr>
          <w:rFonts w:ascii="Arial" w:hAnsi="Arial" w:cs="Arial"/>
          <w:bCs/>
        </w:rPr>
        <w:t xml:space="preserve"> зданию </w:t>
      </w:r>
      <w:r w:rsidR="00C2197E">
        <w:rPr>
          <w:rFonts w:ascii="Arial" w:hAnsi="Arial" w:cs="Arial"/>
          <w:bCs/>
        </w:rPr>
        <w:t>с кадастровым номером 85:01:120101:641</w:t>
      </w:r>
      <w:r w:rsidR="00087D67">
        <w:rPr>
          <w:rFonts w:ascii="Arial" w:hAnsi="Arial" w:cs="Arial"/>
          <w:bCs/>
        </w:rPr>
        <w:t xml:space="preserve"> </w:t>
      </w:r>
      <w:r w:rsidR="00087D67" w:rsidRPr="00087D67">
        <w:rPr>
          <w:rFonts w:ascii="Arial" w:hAnsi="Arial" w:cs="Arial"/>
          <w:bCs/>
        </w:rPr>
        <w:t>следующий адрес:</w:t>
      </w:r>
    </w:p>
    <w:p w:rsidR="00087D67" w:rsidRDefault="00087D67" w:rsidP="00087D67">
      <w:pPr>
        <w:ind w:firstLine="709"/>
        <w:jc w:val="both"/>
        <w:rPr>
          <w:rFonts w:ascii="Arial" w:hAnsi="Arial" w:cs="Arial"/>
          <w:bCs/>
        </w:rPr>
      </w:pPr>
      <w:r w:rsidRPr="00087D67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087D67">
        <w:rPr>
          <w:rFonts w:ascii="Arial" w:hAnsi="Arial" w:cs="Arial"/>
          <w:bCs/>
        </w:rPr>
        <w:t>Аларский</w:t>
      </w:r>
      <w:proofErr w:type="spellEnd"/>
      <w:r w:rsidRPr="00087D67">
        <w:rPr>
          <w:rFonts w:ascii="Arial" w:hAnsi="Arial" w:cs="Arial"/>
          <w:bCs/>
        </w:rPr>
        <w:t>, сельс</w:t>
      </w:r>
      <w:r w:rsidR="00734CA9">
        <w:rPr>
          <w:rFonts w:ascii="Arial" w:hAnsi="Arial" w:cs="Arial"/>
          <w:bCs/>
        </w:rPr>
        <w:t>кое</w:t>
      </w:r>
      <w:r w:rsidR="00C2197E">
        <w:rPr>
          <w:rFonts w:ascii="Arial" w:hAnsi="Arial" w:cs="Arial"/>
          <w:bCs/>
        </w:rPr>
        <w:t xml:space="preserve"> поселение </w:t>
      </w:r>
      <w:proofErr w:type="spellStart"/>
      <w:r w:rsidR="00C2197E">
        <w:rPr>
          <w:rFonts w:ascii="Arial" w:hAnsi="Arial" w:cs="Arial"/>
          <w:bCs/>
        </w:rPr>
        <w:t>Куйта</w:t>
      </w:r>
      <w:proofErr w:type="spellEnd"/>
      <w:r w:rsidR="00C2197E">
        <w:rPr>
          <w:rFonts w:ascii="Arial" w:hAnsi="Arial" w:cs="Arial"/>
          <w:bCs/>
        </w:rPr>
        <w:t>,  село Идеал</w:t>
      </w:r>
      <w:r w:rsidRPr="00087D6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улица </w:t>
      </w:r>
      <w:r w:rsidR="00C2197E">
        <w:rPr>
          <w:rFonts w:ascii="Arial" w:hAnsi="Arial" w:cs="Arial"/>
          <w:bCs/>
        </w:rPr>
        <w:t>Совхозная, здание 1</w:t>
      </w:r>
      <w:r>
        <w:rPr>
          <w:rFonts w:ascii="Arial" w:hAnsi="Arial" w:cs="Arial"/>
          <w:bCs/>
        </w:rPr>
        <w:t>.</w:t>
      </w:r>
    </w:p>
    <w:p w:rsidR="00C2197E" w:rsidRPr="00C2197E" w:rsidRDefault="00C2197E" w:rsidP="00C2197E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C2197E">
        <w:rPr>
          <w:rFonts w:ascii="Arial" w:hAnsi="Arial" w:cs="Arial"/>
          <w:bCs/>
        </w:rPr>
        <w:t>Присвоить зданию с када</w:t>
      </w:r>
      <w:r>
        <w:rPr>
          <w:rFonts w:ascii="Arial" w:hAnsi="Arial" w:cs="Arial"/>
          <w:bCs/>
        </w:rPr>
        <w:t>стровым номером 85:01:120101:642</w:t>
      </w:r>
      <w:r w:rsidRPr="00C2197E">
        <w:rPr>
          <w:rFonts w:ascii="Arial" w:hAnsi="Arial" w:cs="Arial"/>
          <w:bCs/>
        </w:rPr>
        <w:t xml:space="preserve"> следующий адрес:</w:t>
      </w:r>
    </w:p>
    <w:p w:rsidR="00C2197E" w:rsidRDefault="00C2197E" w:rsidP="00C2197E">
      <w:pPr>
        <w:ind w:firstLine="709"/>
        <w:jc w:val="both"/>
        <w:rPr>
          <w:rFonts w:ascii="Arial" w:hAnsi="Arial" w:cs="Arial"/>
          <w:bCs/>
        </w:rPr>
      </w:pPr>
      <w:r w:rsidRPr="00C2197E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C2197E">
        <w:rPr>
          <w:rFonts w:ascii="Arial" w:hAnsi="Arial" w:cs="Arial"/>
          <w:bCs/>
        </w:rPr>
        <w:t>Аларский</w:t>
      </w:r>
      <w:proofErr w:type="spellEnd"/>
      <w:r w:rsidRPr="00C2197E">
        <w:rPr>
          <w:rFonts w:ascii="Arial" w:hAnsi="Arial" w:cs="Arial"/>
          <w:bCs/>
        </w:rPr>
        <w:t xml:space="preserve">, сельское поселение </w:t>
      </w:r>
      <w:proofErr w:type="spellStart"/>
      <w:r w:rsidRPr="00C2197E">
        <w:rPr>
          <w:rFonts w:ascii="Arial" w:hAnsi="Arial" w:cs="Arial"/>
          <w:bCs/>
        </w:rPr>
        <w:t>Куйта</w:t>
      </w:r>
      <w:proofErr w:type="spellEnd"/>
      <w:r w:rsidRPr="00C2197E">
        <w:rPr>
          <w:rFonts w:ascii="Arial" w:hAnsi="Arial" w:cs="Arial"/>
          <w:bCs/>
        </w:rPr>
        <w:t xml:space="preserve">,  село </w:t>
      </w:r>
      <w:r>
        <w:rPr>
          <w:rFonts w:ascii="Arial" w:hAnsi="Arial" w:cs="Arial"/>
          <w:bCs/>
        </w:rPr>
        <w:t>Идеал, улица Совхозная, здание 2</w:t>
      </w:r>
      <w:bookmarkStart w:id="0" w:name="_GoBack"/>
      <w:bookmarkEnd w:id="0"/>
      <w:r w:rsidRPr="00C2197E">
        <w:rPr>
          <w:rFonts w:ascii="Arial" w:hAnsi="Arial" w:cs="Arial"/>
          <w:bCs/>
        </w:rPr>
        <w:t>.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Опубликовать настоящее постановление в печатном средстве массовой        информации «</w:t>
      </w:r>
      <w:proofErr w:type="spellStart"/>
      <w:r>
        <w:rPr>
          <w:rFonts w:ascii="Arial" w:hAnsi="Arial" w:cs="Arial"/>
          <w:bCs/>
        </w:rPr>
        <w:t>Идеальский</w:t>
      </w:r>
      <w:proofErr w:type="spellEnd"/>
      <w:r>
        <w:rPr>
          <w:rFonts w:ascii="Arial" w:hAnsi="Arial" w:cs="Arial"/>
          <w:bCs/>
        </w:rPr>
        <w:t xml:space="preserve"> вестник»,  </w:t>
      </w:r>
      <w:proofErr w:type="gramStart"/>
      <w:r>
        <w:rPr>
          <w:rFonts w:ascii="Arial" w:hAnsi="Arial" w:cs="Arial"/>
          <w:bCs/>
        </w:rPr>
        <w:t>разместить  постановление</w:t>
      </w:r>
      <w:proofErr w:type="gramEnd"/>
      <w:r>
        <w:rPr>
          <w:rFonts w:ascii="Arial" w:hAnsi="Arial" w:cs="Arial"/>
          <w:bCs/>
        </w:rPr>
        <w:t xml:space="preserve"> на официальном сайте администрации муниципального  образования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>»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данным постановлением оставляю за собой.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 xml:space="preserve">»                                        </w:t>
      </w:r>
      <w:proofErr w:type="spellStart"/>
      <w:r>
        <w:rPr>
          <w:rFonts w:ascii="Arial" w:hAnsi="Arial" w:cs="Arial"/>
          <w:bCs/>
        </w:rPr>
        <w:t>Н.Н.Григорьева</w:t>
      </w:r>
      <w:proofErr w:type="spellEnd"/>
      <w:r>
        <w:rPr>
          <w:rFonts w:ascii="Arial" w:hAnsi="Arial" w:cs="Arial"/>
          <w:bCs/>
        </w:rPr>
        <w:t xml:space="preserve">                                       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59B6" w:rsidRDefault="006059B6"/>
    <w:sectPr w:rsidR="0060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9A"/>
    <w:rsid w:val="00087D67"/>
    <w:rsid w:val="000C33FA"/>
    <w:rsid w:val="0010333F"/>
    <w:rsid w:val="00197595"/>
    <w:rsid w:val="001B1D5B"/>
    <w:rsid w:val="00251365"/>
    <w:rsid w:val="00450983"/>
    <w:rsid w:val="005A0D9A"/>
    <w:rsid w:val="006059B6"/>
    <w:rsid w:val="00734CA9"/>
    <w:rsid w:val="00957853"/>
    <w:rsid w:val="00A8380A"/>
    <w:rsid w:val="00C2197E"/>
    <w:rsid w:val="00D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2025-05-07T00:41:00Z</cp:lastPrinted>
  <dcterms:created xsi:type="dcterms:W3CDTF">2025-06-24T05:15:00Z</dcterms:created>
  <dcterms:modified xsi:type="dcterms:W3CDTF">2025-06-24T05:15:00Z</dcterms:modified>
</cp:coreProperties>
</file>