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1A6BD" w14:textId="051D8F02" w:rsidR="00F62A3B" w:rsidRPr="00FA1616" w:rsidRDefault="000E20C6" w:rsidP="00F62A3B">
      <w:pPr>
        <w:keepNext/>
        <w:jc w:val="center"/>
        <w:outlineLvl w:val="4"/>
        <w:rPr>
          <w:rFonts w:ascii="Arial" w:hAnsi="Arial" w:cs="Arial"/>
          <w:b/>
          <w:bCs/>
          <w:szCs w:val="32"/>
        </w:rPr>
      </w:pPr>
      <w:r>
        <w:rPr>
          <w:rFonts w:ascii="Arial" w:hAnsi="Arial" w:cs="Arial"/>
          <w:b/>
          <w:bCs/>
          <w:szCs w:val="32"/>
        </w:rPr>
        <w:t>10.09</w:t>
      </w:r>
      <w:r w:rsidR="00EB361C">
        <w:rPr>
          <w:rFonts w:ascii="Arial" w:hAnsi="Arial" w:cs="Arial"/>
          <w:b/>
          <w:bCs/>
          <w:szCs w:val="32"/>
        </w:rPr>
        <w:t>.</w:t>
      </w:r>
      <w:r w:rsidR="00422850" w:rsidRPr="00FA1616">
        <w:rPr>
          <w:rFonts w:ascii="Arial" w:hAnsi="Arial" w:cs="Arial"/>
          <w:b/>
          <w:bCs/>
          <w:szCs w:val="32"/>
        </w:rPr>
        <w:t>2025</w:t>
      </w:r>
      <w:r w:rsidR="00780531" w:rsidRPr="00FA1616">
        <w:rPr>
          <w:rFonts w:ascii="Arial" w:hAnsi="Arial" w:cs="Arial"/>
          <w:b/>
          <w:bCs/>
          <w:szCs w:val="32"/>
        </w:rPr>
        <w:t xml:space="preserve"> г</w:t>
      </w:r>
      <w:r w:rsidR="00861E3C" w:rsidRPr="00FA1616">
        <w:rPr>
          <w:rFonts w:ascii="Arial" w:hAnsi="Arial" w:cs="Arial"/>
          <w:b/>
          <w:bCs/>
          <w:szCs w:val="32"/>
        </w:rPr>
        <w:t>ода</w:t>
      </w:r>
      <w:r w:rsidR="00780531" w:rsidRPr="00FA1616">
        <w:rPr>
          <w:rFonts w:ascii="Arial" w:hAnsi="Arial" w:cs="Arial"/>
          <w:b/>
          <w:bCs/>
          <w:szCs w:val="32"/>
        </w:rPr>
        <w:t xml:space="preserve"> № </w:t>
      </w:r>
      <w:r>
        <w:rPr>
          <w:rFonts w:ascii="Arial" w:hAnsi="Arial" w:cs="Arial"/>
          <w:b/>
          <w:bCs/>
          <w:szCs w:val="32"/>
        </w:rPr>
        <w:t>97</w:t>
      </w:r>
      <w:r w:rsidR="00EB361C">
        <w:rPr>
          <w:rFonts w:ascii="Arial" w:hAnsi="Arial" w:cs="Arial"/>
          <w:b/>
          <w:bCs/>
          <w:szCs w:val="32"/>
        </w:rPr>
        <w:t>-П</w:t>
      </w:r>
    </w:p>
    <w:p w14:paraId="52766033" w14:textId="77777777" w:rsidR="00F62A3B" w:rsidRPr="00FA1616" w:rsidRDefault="00F62A3B" w:rsidP="00F62A3B">
      <w:pPr>
        <w:keepNext/>
        <w:jc w:val="center"/>
        <w:outlineLvl w:val="4"/>
        <w:rPr>
          <w:rFonts w:ascii="Arial" w:hAnsi="Arial" w:cs="Arial"/>
          <w:b/>
          <w:bCs/>
          <w:szCs w:val="32"/>
        </w:rPr>
      </w:pPr>
      <w:r w:rsidRPr="00FA1616">
        <w:rPr>
          <w:rFonts w:ascii="Arial" w:hAnsi="Arial" w:cs="Arial"/>
          <w:b/>
          <w:bCs/>
          <w:szCs w:val="32"/>
        </w:rPr>
        <w:t>РОССИЙСКАЯ ФЕДЕРАЦИЯ</w:t>
      </w:r>
    </w:p>
    <w:p w14:paraId="22555F91" w14:textId="77777777" w:rsidR="00F62A3B" w:rsidRPr="00FA1616" w:rsidRDefault="00F62A3B" w:rsidP="00F62A3B">
      <w:pPr>
        <w:keepNext/>
        <w:jc w:val="center"/>
        <w:outlineLvl w:val="5"/>
        <w:rPr>
          <w:rFonts w:ascii="Arial" w:hAnsi="Arial" w:cs="Arial"/>
          <w:b/>
          <w:bCs/>
          <w:szCs w:val="32"/>
        </w:rPr>
      </w:pPr>
      <w:r w:rsidRPr="00FA1616">
        <w:rPr>
          <w:rFonts w:ascii="Arial" w:hAnsi="Arial" w:cs="Arial"/>
          <w:b/>
          <w:bCs/>
          <w:szCs w:val="32"/>
        </w:rPr>
        <w:t>ИРКУТСКАЯ ОБЛАСТЬ</w:t>
      </w:r>
    </w:p>
    <w:p w14:paraId="40400BC0" w14:textId="07CBCAC2" w:rsidR="00F62A3B" w:rsidRPr="00FA1616" w:rsidRDefault="00255BBD" w:rsidP="00F62A3B">
      <w:pPr>
        <w:keepNext/>
        <w:jc w:val="center"/>
        <w:outlineLvl w:val="5"/>
        <w:rPr>
          <w:rFonts w:ascii="Arial" w:hAnsi="Arial" w:cs="Arial"/>
          <w:b/>
          <w:bCs/>
          <w:szCs w:val="32"/>
        </w:rPr>
      </w:pPr>
      <w:r>
        <w:rPr>
          <w:rFonts w:ascii="Arial" w:hAnsi="Arial" w:cs="Arial"/>
          <w:b/>
          <w:bCs/>
          <w:szCs w:val="32"/>
        </w:rPr>
        <w:t>АЛАРСКИЙ</w:t>
      </w:r>
      <w:r w:rsidR="00F62A3B" w:rsidRPr="00FA1616">
        <w:rPr>
          <w:rFonts w:ascii="Arial" w:hAnsi="Arial" w:cs="Arial"/>
          <w:b/>
          <w:bCs/>
          <w:szCs w:val="32"/>
        </w:rPr>
        <w:t xml:space="preserve"> РАЙОН</w:t>
      </w:r>
    </w:p>
    <w:p w14:paraId="740FA8ED" w14:textId="50C24FB0" w:rsidR="00F62A3B" w:rsidRPr="00FA1616" w:rsidRDefault="00F62A3B" w:rsidP="00F62A3B">
      <w:pPr>
        <w:jc w:val="center"/>
        <w:rPr>
          <w:rFonts w:ascii="Arial" w:hAnsi="Arial" w:cs="Arial"/>
          <w:b/>
          <w:bCs/>
          <w:szCs w:val="32"/>
        </w:rPr>
      </w:pPr>
      <w:r w:rsidRPr="00FA1616">
        <w:rPr>
          <w:rFonts w:ascii="Arial" w:hAnsi="Arial" w:cs="Arial"/>
          <w:b/>
          <w:bCs/>
          <w:szCs w:val="32"/>
        </w:rPr>
        <w:t xml:space="preserve"> </w:t>
      </w:r>
      <w:r w:rsidR="007B44AD">
        <w:rPr>
          <w:rFonts w:ascii="Arial" w:hAnsi="Arial" w:cs="Arial"/>
          <w:b/>
          <w:bCs/>
          <w:szCs w:val="32"/>
        </w:rPr>
        <w:t>МУНИЦИПАЛЬНОЕ ОБРАЗОВАНИЕ</w:t>
      </w:r>
      <w:r w:rsidR="00255BBD">
        <w:rPr>
          <w:rFonts w:ascii="Arial" w:hAnsi="Arial" w:cs="Arial"/>
          <w:b/>
          <w:bCs/>
          <w:szCs w:val="32"/>
        </w:rPr>
        <w:t xml:space="preserve"> «КУЙТА»</w:t>
      </w:r>
    </w:p>
    <w:p w14:paraId="17D086AF" w14:textId="77777777" w:rsidR="00F62A3B" w:rsidRPr="00FA1616" w:rsidRDefault="00F62A3B" w:rsidP="00F62A3B">
      <w:pPr>
        <w:jc w:val="center"/>
        <w:rPr>
          <w:rFonts w:ascii="Arial" w:hAnsi="Arial" w:cs="Arial"/>
          <w:b/>
          <w:bCs/>
          <w:szCs w:val="32"/>
        </w:rPr>
      </w:pPr>
      <w:r w:rsidRPr="00FA1616">
        <w:rPr>
          <w:rFonts w:ascii="Arial" w:hAnsi="Arial" w:cs="Arial"/>
          <w:b/>
          <w:bCs/>
          <w:szCs w:val="32"/>
        </w:rPr>
        <w:t>АДМИНИСТРАЦИЯ</w:t>
      </w:r>
    </w:p>
    <w:p w14:paraId="35CBA158" w14:textId="77777777" w:rsidR="00F62A3B" w:rsidRPr="00FA1616" w:rsidRDefault="00F62A3B" w:rsidP="00F62A3B">
      <w:pPr>
        <w:jc w:val="center"/>
        <w:outlineLvl w:val="6"/>
        <w:rPr>
          <w:rFonts w:ascii="Arial" w:hAnsi="Arial" w:cs="Arial"/>
          <w:b/>
          <w:bCs/>
          <w:szCs w:val="32"/>
        </w:rPr>
      </w:pPr>
      <w:r w:rsidRPr="00FA1616">
        <w:rPr>
          <w:rFonts w:ascii="Arial" w:hAnsi="Arial" w:cs="Arial"/>
          <w:b/>
          <w:bCs/>
          <w:szCs w:val="32"/>
        </w:rPr>
        <w:t>ПОСТАНОВЛЕНИЕ</w:t>
      </w:r>
    </w:p>
    <w:p w14:paraId="5FF98888" w14:textId="77777777" w:rsidR="00F62A3B" w:rsidRPr="00FA1616" w:rsidRDefault="00F62A3B" w:rsidP="00F62A3B">
      <w:pPr>
        <w:rPr>
          <w:noProof/>
          <w:sz w:val="24"/>
          <w:szCs w:val="28"/>
          <w:lang w:eastAsia="en-US"/>
        </w:rPr>
      </w:pPr>
    </w:p>
    <w:p w14:paraId="710ABBE2" w14:textId="73BC6266" w:rsidR="00F62A3B" w:rsidRDefault="00635EB5" w:rsidP="00635EB5">
      <w:pPr>
        <w:ind w:firstLine="709"/>
        <w:jc w:val="center"/>
        <w:rPr>
          <w:rFonts w:ascii="Arial" w:hAnsi="Arial" w:cs="Arial"/>
          <w:b/>
          <w:bCs/>
          <w:caps/>
          <w:color w:val="000000"/>
          <w:szCs w:val="32"/>
        </w:rPr>
      </w:pPr>
      <w:r w:rsidRPr="00635EB5">
        <w:rPr>
          <w:rFonts w:ascii="Arial" w:hAnsi="Arial" w:cs="Arial"/>
          <w:b/>
          <w:bCs/>
          <w:caps/>
          <w:color w:val="000000"/>
          <w:szCs w:val="32"/>
        </w:rPr>
        <w:t>Об аннулировании и присвоении адресов объектов адресации</w:t>
      </w:r>
    </w:p>
    <w:p w14:paraId="1D17DDDD" w14:textId="77777777" w:rsidR="00635EB5" w:rsidRPr="00F62A3B" w:rsidRDefault="00635EB5" w:rsidP="00635EB5">
      <w:pPr>
        <w:ind w:firstLine="709"/>
        <w:jc w:val="center"/>
        <w:rPr>
          <w:rFonts w:ascii="Arial" w:hAnsi="Arial" w:cs="Arial"/>
          <w:sz w:val="24"/>
        </w:rPr>
      </w:pPr>
    </w:p>
    <w:p w14:paraId="43D6CA4F" w14:textId="62775FC7" w:rsidR="00F62A3B" w:rsidRPr="00ED5A42" w:rsidRDefault="00F11F6E" w:rsidP="00F62A3B">
      <w:pPr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В</w:t>
      </w:r>
      <w:r w:rsidR="00213DCF">
        <w:rPr>
          <w:rFonts w:ascii="Arial" w:hAnsi="Arial" w:cs="Arial"/>
          <w:sz w:val="24"/>
        </w:rPr>
        <w:t xml:space="preserve"> </w:t>
      </w:r>
      <w:r w:rsidR="00FA1616">
        <w:rPr>
          <w:rFonts w:ascii="Arial" w:hAnsi="Arial" w:cs="Arial"/>
          <w:sz w:val="24"/>
        </w:rPr>
        <w:t>соотве</w:t>
      </w:r>
      <w:r w:rsidR="00EB361C">
        <w:rPr>
          <w:rFonts w:ascii="Arial" w:hAnsi="Arial" w:cs="Arial"/>
          <w:sz w:val="24"/>
        </w:rPr>
        <w:t>тствии с выписками из ЕГРН от 19</w:t>
      </w:r>
      <w:r w:rsidR="00FA1616">
        <w:rPr>
          <w:rFonts w:ascii="Arial" w:hAnsi="Arial" w:cs="Arial"/>
          <w:sz w:val="24"/>
        </w:rPr>
        <w:t xml:space="preserve">.02.2025 г. и в </w:t>
      </w:r>
      <w:r w:rsidR="00D06C73">
        <w:rPr>
          <w:rFonts w:ascii="Arial" w:hAnsi="Arial" w:cs="Arial"/>
          <w:sz w:val="24"/>
        </w:rPr>
        <w:t xml:space="preserve">соответствии </w:t>
      </w:r>
      <w:r w:rsidR="00FD6EA5">
        <w:rPr>
          <w:rFonts w:ascii="Arial" w:hAnsi="Arial" w:cs="Arial"/>
          <w:sz w:val="24"/>
        </w:rPr>
        <w:t>Федеральным законом от 06.10.2003 г. № 131-ФЗ «Об общих принципах организации местного самоуправления в Российской Федерации»</w:t>
      </w:r>
      <w:r>
        <w:rPr>
          <w:rFonts w:ascii="Arial" w:hAnsi="Arial" w:cs="Arial"/>
          <w:sz w:val="24"/>
        </w:rPr>
        <w:t>, Федеральным законом лот 28.12.2013 г. № 443-ФЗ «О федеральной информационной адресной системе и о внесении изменений в Федеральный закон от 06.10.2003 г. № 131-ФЗ «Об общих принципах организации местного самоуправления в Российской Федерации»</w:t>
      </w:r>
      <w:r w:rsidR="00FD6EA5" w:rsidRPr="00ED5A42">
        <w:rPr>
          <w:rFonts w:ascii="Arial" w:hAnsi="Arial" w:cs="Arial"/>
          <w:color w:val="000000"/>
          <w:sz w:val="24"/>
        </w:rPr>
        <w:t>»,</w:t>
      </w:r>
      <w:r>
        <w:rPr>
          <w:rFonts w:ascii="Arial" w:hAnsi="Arial" w:cs="Arial"/>
          <w:color w:val="000000"/>
          <w:sz w:val="24"/>
        </w:rPr>
        <w:t xml:space="preserve"> Постановлением Правительства Российской Федерации от 19 ноября 2014 года № 1221 «Об утверждении правил присвоен</w:t>
      </w:r>
      <w:r w:rsidR="007A6A0D">
        <w:rPr>
          <w:rFonts w:ascii="Arial" w:hAnsi="Arial" w:cs="Arial"/>
          <w:color w:val="000000"/>
          <w:sz w:val="24"/>
        </w:rPr>
        <w:t>ия</w:t>
      </w:r>
      <w:r>
        <w:rPr>
          <w:rFonts w:ascii="Arial" w:hAnsi="Arial" w:cs="Arial"/>
          <w:color w:val="000000"/>
          <w:sz w:val="24"/>
        </w:rPr>
        <w:t>, изменения и аннулирования адресов»»</w:t>
      </w:r>
      <w:r w:rsidR="00FD6EA5" w:rsidRPr="00ED5A42">
        <w:rPr>
          <w:rFonts w:ascii="Arial" w:hAnsi="Arial" w:cs="Arial"/>
          <w:color w:val="000000"/>
          <w:sz w:val="24"/>
        </w:rPr>
        <w:t xml:space="preserve"> </w:t>
      </w:r>
      <w:r w:rsidR="00EB361C">
        <w:rPr>
          <w:rFonts w:ascii="Arial" w:hAnsi="Arial" w:cs="Arial"/>
          <w:sz w:val="24"/>
        </w:rPr>
        <w:t xml:space="preserve">и руководствуясь Уставом муниципального образования </w:t>
      </w:r>
      <w:r w:rsidR="00255BBD">
        <w:rPr>
          <w:rFonts w:ascii="Arial" w:hAnsi="Arial" w:cs="Arial"/>
          <w:sz w:val="24"/>
        </w:rPr>
        <w:t>«Куйта»</w:t>
      </w:r>
      <w:r w:rsidR="00F62A3B" w:rsidRPr="00ED5A42">
        <w:rPr>
          <w:rFonts w:ascii="Arial" w:hAnsi="Arial" w:cs="Arial"/>
          <w:sz w:val="24"/>
        </w:rPr>
        <w:t>, Администрация</w:t>
      </w:r>
    </w:p>
    <w:p w14:paraId="221C1730" w14:textId="77777777" w:rsidR="00F62A3B" w:rsidRPr="00F62A3B" w:rsidRDefault="00F62A3B" w:rsidP="00F62A3B">
      <w:pPr>
        <w:ind w:firstLine="709"/>
        <w:jc w:val="both"/>
        <w:rPr>
          <w:rFonts w:ascii="Arial" w:hAnsi="Arial" w:cs="Arial"/>
          <w:sz w:val="24"/>
        </w:rPr>
      </w:pPr>
    </w:p>
    <w:p w14:paraId="2AB241CA" w14:textId="77777777" w:rsidR="00F62A3B" w:rsidRPr="00F62A3B" w:rsidRDefault="00F62A3B" w:rsidP="00F62A3B">
      <w:pPr>
        <w:ind w:firstLine="709"/>
        <w:jc w:val="center"/>
        <w:rPr>
          <w:rFonts w:ascii="Arial" w:hAnsi="Arial" w:cs="Arial"/>
          <w:b/>
          <w:sz w:val="30"/>
          <w:szCs w:val="30"/>
        </w:rPr>
      </w:pPr>
      <w:r w:rsidRPr="00FA1616">
        <w:rPr>
          <w:rFonts w:ascii="Arial" w:hAnsi="Arial" w:cs="Arial"/>
          <w:b/>
          <w:szCs w:val="30"/>
        </w:rPr>
        <w:t>ПОСТАНОВЛЯЕТ:</w:t>
      </w:r>
    </w:p>
    <w:p w14:paraId="1392A273" w14:textId="77777777" w:rsidR="00F62A3B" w:rsidRPr="00F62A3B" w:rsidRDefault="00F62A3B" w:rsidP="00F62A3B">
      <w:pPr>
        <w:ind w:firstLine="709"/>
        <w:jc w:val="both"/>
        <w:rPr>
          <w:rFonts w:ascii="Arial" w:hAnsi="Arial" w:cs="Arial"/>
          <w:sz w:val="24"/>
        </w:rPr>
      </w:pPr>
    </w:p>
    <w:p w14:paraId="6B28D5A1" w14:textId="7C9709E5" w:rsidR="00FA1616" w:rsidRDefault="00A824C9" w:rsidP="00B65605">
      <w:pPr>
        <w:ind w:firstLine="709"/>
        <w:jc w:val="both"/>
        <w:rPr>
          <w:rFonts w:ascii="Arial" w:hAnsi="Arial" w:cs="Arial"/>
          <w:color w:val="000000"/>
          <w:sz w:val="24"/>
        </w:rPr>
      </w:pPr>
      <w:r w:rsidRPr="009A2D3D">
        <w:rPr>
          <w:rFonts w:ascii="Arial" w:hAnsi="Arial" w:cs="Arial"/>
          <w:sz w:val="24"/>
        </w:rPr>
        <w:t>1.</w:t>
      </w:r>
      <w:r w:rsidR="00FA1616">
        <w:rPr>
          <w:rFonts w:ascii="Arial" w:hAnsi="Arial" w:cs="Arial"/>
          <w:sz w:val="24"/>
        </w:rPr>
        <w:t xml:space="preserve"> Признать двухквартирный дом, расположенный по адресу: </w:t>
      </w:r>
      <w:r w:rsidR="00FA1616">
        <w:rPr>
          <w:rFonts w:ascii="Arial" w:hAnsi="Arial" w:cs="Arial"/>
          <w:color w:val="000000" w:themeColor="text1"/>
          <w:sz w:val="24"/>
        </w:rPr>
        <w:t xml:space="preserve">Российская Федерация, </w:t>
      </w:r>
      <w:r w:rsidR="00FA1616" w:rsidRPr="00880C06">
        <w:rPr>
          <w:rFonts w:ascii="Arial" w:hAnsi="Arial" w:cs="Arial"/>
          <w:color w:val="000000"/>
          <w:sz w:val="24"/>
        </w:rPr>
        <w:t xml:space="preserve">Иркутская область, муниципальный район </w:t>
      </w:r>
      <w:r w:rsidR="00255BBD">
        <w:rPr>
          <w:rFonts w:ascii="Arial" w:hAnsi="Arial" w:cs="Arial"/>
          <w:color w:val="000000"/>
          <w:sz w:val="24"/>
        </w:rPr>
        <w:t>Аларский</w:t>
      </w:r>
      <w:r w:rsidR="00FA1616" w:rsidRPr="00880C06">
        <w:rPr>
          <w:rFonts w:ascii="Arial" w:hAnsi="Arial" w:cs="Arial"/>
          <w:color w:val="000000"/>
          <w:sz w:val="24"/>
        </w:rPr>
        <w:t xml:space="preserve">, </w:t>
      </w:r>
      <w:r w:rsidR="007A6A0D">
        <w:rPr>
          <w:rFonts w:ascii="Arial" w:hAnsi="Arial" w:cs="Arial"/>
          <w:color w:val="000000"/>
          <w:sz w:val="24"/>
        </w:rPr>
        <w:t xml:space="preserve">сельское поселение </w:t>
      </w:r>
      <w:r w:rsidR="00E2562F">
        <w:rPr>
          <w:rFonts w:ascii="Arial" w:hAnsi="Arial" w:cs="Arial"/>
          <w:color w:val="000000"/>
          <w:sz w:val="24"/>
        </w:rPr>
        <w:t xml:space="preserve">Куйта, </w:t>
      </w:r>
      <w:r w:rsidR="00FA1616">
        <w:rPr>
          <w:rFonts w:ascii="Arial" w:hAnsi="Arial" w:cs="Arial"/>
          <w:color w:val="000000"/>
          <w:sz w:val="24"/>
        </w:rPr>
        <w:t xml:space="preserve">село </w:t>
      </w:r>
      <w:r w:rsidR="00E2562F">
        <w:rPr>
          <w:rFonts w:ascii="Arial" w:hAnsi="Arial" w:cs="Arial"/>
          <w:color w:val="000000"/>
          <w:sz w:val="24"/>
        </w:rPr>
        <w:t>Идеал</w:t>
      </w:r>
      <w:r w:rsidR="00FA1616" w:rsidRPr="00880C06">
        <w:rPr>
          <w:rFonts w:ascii="Arial" w:hAnsi="Arial" w:cs="Arial"/>
          <w:color w:val="000000"/>
          <w:sz w:val="24"/>
        </w:rPr>
        <w:t xml:space="preserve">, улица </w:t>
      </w:r>
      <w:r w:rsidR="00E2562F">
        <w:rPr>
          <w:rFonts w:ascii="Arial" w:hAnsi="Arial" w:cs="Arial"/>
          <w:color w:val="000000"/>
          <w:sz w:val="24"/>
        </w:rPr>
        <w:t>Школьная</w:t>
      </w:r>
      <w:r w:rsidR="00FA1616" w:rsidRPr="00880C06">
        <w:rPr>
          <w:rFonts w:ascii="Arial" w:hAnsi="Arial" w:cs="Arial"/>
          <w:color w:val="000000"/>
          <w:sz w:val="24"/>
        </w:rPr>
        <w:t xml:space="preserve">, </w:t>
      </w:r>
      <w:r w:rsidR="00FA1616">
        <w:rPr>
          <w:rFonts w:ascii="Arial" w:hAnsi="Arial" w:cs="Arial"/>
          <w:color w:val="000000"/>
          <w:sz w:val="24"/>
        </w:rPr>
        <w:t xml:space="preserve">дом </w:t>
      </w:r>
      <w:r w:rsidR="000E20C6">
        <w:rPr>
          <w:rFonts w:ascii="Arial" w:hAnsi="Arial" w:cs="Arial"/>
          <w:color w:val="000000"/>
          <w:sz w:val="24"/>
        </w:rPr>
        <w:t>5</w:t>
      </w:r>
      <w:r w:rsidR="00FA1616">
        <w:rPr>
          <w:rFonts w:ascii="Arial" w:hAnsi="Arial" w:cs="Arial"/>
          <w:color w:val="000000"/>
          <w:sz w:val="24"/>
        </w:rPr>
        <w:t>, домом блокированной застройки.</w:t>
      </w:r>
    </w:p>
    <w:p w14:paraId="7BD27638" w14:textId="1A9BCCA7" w:rsidR="004407CB" w:rsidRDefault="00FA1616" w:rsidP="00B65605">
      <w:pPr>
        <w:ind w:firstLine="709"/>
        <w:jc w:val="both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/>
          <w:sz w:val="24"/>
        </w:rPr>
        <w:t xml:space="preserve">2. </w:t>
      </w:r>
      <w:r w:rsidR="00A67B5D" w:rsidRPr="00A67B5D">
        <w:rPr>
          <w:rFonts w:ascii="Arial" w:hAnsi="Arial" w:cs="Arial"/>
          <w:sz w:val="24"/>
        </w:rPr>
        <w:t>Аннулировать адрес</w:t>
      </w:r>
      <w:r w:rsidR="00A67B5D">
        <w:rPr>
          <w:rFonts w:ascii="Arial" w:hAnsi="Arial" w:cs="Arial"/>
          <w:sz w:val="24"/>
        </w:rPr>
        <w:t>а</w:t>
      </w:r>
      <w:r w:rsidR="00A67B5D" w:rsidRPr="00A67B5D">
        <w:rPr>
          <w:rFonts w:ascii="Arial" w:hAnsi="Arial" w:cs="Arial"/>
          <w:sz w:val="24"/>
        </w:rPr>
        <w:t xml:space="preserve"> объект</w:t>
      </w:r>
      <w:r w:rsidR="00A67B5D">
        <w:rPr>
          <w:rFonts w:ascii="Arial" w:hAnsi="Arial" w:cs="Arial"/>
          <w:sz w:val="24"/>
        </w:rPr>
        <w:t>ов</w:t>
      </w:r>
      <w:r w:rsidR="00A67B5D" w:rsidRPr="00A67B5D">
        <w:rPr>
          <w:rFonts w:ascii="Arial" w:hAnsi="Arial" w:cs="Arial"/>
          <w:sz w:val="24"/>
        </w:rPr>
        <w:t xml:space="preserve"> адресации </w:t>
      </w:r>
      <w:r w:rsidR="00F11F6E">
        <w:rPr>
          <w:rFonts w:ascii="Arial" w:hAnsi="Arial" w:cs="Arial"/>
          <w:color w:val="000000" w:themeColor="text1"/>
          <w:sz w:val="24"/>
        </w:rPr>
        <w:t>согласно приложения № 1 к настоящему постановлению по причине «измене</w:t>
      </w:r>
      <w:r w:rsidR="005D255B">
        <w:rPr>
          <w:rFonts w:ascii="Arial" w:hAnsi="Arial" w:cs="Arial"/>
          <w:color w:val="000000" w:themeColor="text1"/>
          <w:sz w:val="24"/>
        </w:rPr>
        <w:t>ние вида объекта недвижимости</w:t>
      </w:r>
      <w:r w:rsidR="00F11F6E">
        <w:rPr>
          <w:rFonts w:ascii="Arial" w:hAnsi="Arial" w:cs="Arial"/>
          <w:color w:val="000000" w:themeColor="text1"/>
          <w:sz w:val="24"/>
        </w:rPr>
        <w:t xml:space="preserve"> «помещение»</w:t>
      </w:r>
      <w:r w:rsidR="005D255B">
        <w:rPr>
          <w:rFonts w:ascii="Arial" w:hAnsi="Arial" w:cs="Arial"/>
          <w:color w:val="000000" w:themeColor="text1"/>
          <w:sz w:val="24"/>
        </w:rPr>
        <w:t xml:space="preserve">, </w:t>
      </w:r>
      <w:r w:rsidR="00F11F6E">
        <w:rPr>
          <w:rFonts w:ascii="Arial" w:hAnsi="Arial" w:cs="Arial"/>
          <w:color w:val="000000" w:themeColor="text1"/>
          <w:sz w:val="24"/>
        </w:rPr>
        <w:t>расположенного в доме блокированной застройки, на вид объекта недвижимости «</w:t>
      </w:r>
      <w:r w:rsidR="00422850">
        <w:rPr>
          <w:rFonts w:ascii="Arial" w:hAnsi="Arial" w:cs="Arial"/>
          <w:color w:val="000000" w:themeColor="text1"/>
          <w:sz w:val="24"/>
        </w:rPr>
        <w:t>здание» с</w:t>
      </w:r>
      <w:r w:rsidR="004407CB">
        <w:rPr>
          <w:rFonts w:ascii="Arial" w:hAnsi="Arial" w:cs="Arial"/>
          <w:color w:val="000000" w:themeColor="text1"/>
          <w:sz w:val="24"/>
        </w:rPr>
        <w:t xml:space="preserve"> назначением «жилой дом».</w:t>
      </w:r>
    </w:p>
    <w:p w14:paraId="710412A1" w14:textId="631B3814" w:rsidR="00A824C9" w:rsidRDefault="00422850" w:rsidP="00837877">
      <w:pPr>
        <w:ind w:firstLine="709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 w:themeColor="text1"/>
          <w:sz w:val="24"/>
        </w:rPr>
        <w:t xml:space="preserve">3. Присвоить </w:t>
      </w:r>
      <w:r w:rsidR="00FA1616">
        <w:rPr>
          <w:rFonts w:ascii="Arial" w:hAnsi="Arial" w:cs="Arial"/>
          <w:color w:val="000000" w:themeColor="text1"/>
          <w:sz w:val="24"/>
        </w:rPr>
        <w:t xml:space="preserve">дому, представляющему собой часть здания (жилого дома блокированной застройки), с кадастровым номером </w:t>
      </w:r>
      <w:r w:rsidR="000E20C6">
        <w:rPr>
          <w:rFonts w:ascii="Arial" w:hAnsi="Arial" w:cs="Arial"/>
          <w:color w:val="000000" w:themeColor="text1"/>
          <w:sz w:val="24"/>
        </w:rPr>
        <w:t>85:01:120101:579</w:t>
      </w:r>
      <w:r w:rsidR="00FA1616">
        <w:rPr>
          <w:rFonts w:ascii="Arial" w:hAnsi="Arial" w:cs="Arial"/>
          <w:color w:val="000000"/>
          <w:sz w:val="24"/>
        </w:rPr>
        <w:t xml:space="preserve"> адрес: </w:t>
      </w:r>
      <w:r w:rsidR="00EF19D1">
        <w:rPr>
          <w:rFonts w:ascii="Arial" w:hAnsi="Arial" w:cs="Arial"/>
          <w:color w:val="000000" w:themeColor="text1"/>
          <w:sz w:val="24"/>
        </w:rPr>
        <w:t xml:space="preserve">Российская Федерация, </w:t>
      </w:r>
      <w:r w:rsidR="00880C06" w:rsidRPr="00880C06">
        <w:rPr>
          <w:rFonts w:ascii="Arial" w:hAnsi="Arial" w:cs="Arial"/>
          <w:color w:val="000000"/>
          <w:sz w:val="24"/>
        </w:rPr>
        <w:t xml:space="preserve">Иркутская область, </w:t>
      </w:r>
      <w:r w:rsidR="00E2562F">
        <w:rPr>
          <w:rFonts w:ascii="Arial" w:hAnsi="Arial" w:cs="Arial"/>
          <w:color w:val="000000"/>
          <w:sz w:val="24"/>
        </w:rPr>
        <w:t>муници</w:t>
      </w:r>
      <w:r w:rsidR="00837877">
        <w:rPr>
          <w:rFonts w:ascii="Arial" w:hAnsi="Arial" w:cs="Arial"/>
          <w:color w:val="000000"/>
          <w:sz w:val="24"/>
        </w:rPr>
        <w:t>па</w:t>
      </w:r>
      <w:r w:rsidR="00880C06" w:rsidRPr="00880C06">
        <w:rPr>
          <w:rFonts w:ascii="Arial" w:hAnsi="Arial" w:cs="Arial"/>
          <w:color w:val="000000"/>
          <w:sz w:val="24"/>
        </w:rPr>
        <w:t xml:space="preserve">льный район </w:t>
      </w:r>
      <w:r w:rsidR="00837877">
        <w:rPr>
          <w:rFonts w:ascii="Arial" w:hAnsi="Arial" w:cs="Arial"/>
          <w:color w:val="000000"/>
          <w:sz w:val="24"/>
        </w:rPr>
        <w:t>Аларский</w:t>
      </w:r>
      <w:r w:rsidR="00880C06" w:rsidRPr="00880C06">
        <w:rPr>
          <w:rFonts w:ascii="Arial" w:hAnsi="Arial" w:cs="Arial"/>
          <w:color w:val="000000"/>
          <w:sz w:val="24"/>
        </w:rPr>
        <w:t>, с</w:t>
      </w:r>
      <w:r w:rsidR="00837877">
        <w:rPr>
          <w:rFonts w:ascii="Arial" w:hAnsi="Arial" w:cs="Arial"/>
          <w:color w:val="000000"/>
          <w:sz w:val="24"/>
        </w:rPr>
        <w:t>ельское поселение Куйта</w:t>
      </w:r>
      <w:r w:rsidR="00880C06" w:rsidRPr="00880C06">
        <w:rPr>
          <w:rFonts w:ascii="Arial" w:hAnsi="Arial" w:cs="Arial"/>
          <w:color w:val="000000"/>
          <w:sz w:val="24"/>
        </w:rPr>
        <w:t xml:space="preserve">, </w:t>
      </w:r>
      <w:r w:rsidR="004407CB">
        <w:rPr>
          <w:rFonts w:ascii="Arial" w:hAnsi="Arial" w:cs="Arial"/>
          <w:color w:val="000000"/>
          <w:sz w:val="24"/>
        </w:rPr>
        <w:t xml:space="preserve">село </w:t>
      </w:r>
      <w:r w:rsidR="00837877">
        <w:rPr>
          <w:rFonts w:ascii="Arial" w:hAnsi="Arial" w:cs="Arial"/>
          <w:color w:val="000000"/>
          <w:sz w:val="24"/>
        </w:rPr>
        <w:t>Идеал</w:t>
      </w:r>
      <w:r w:rsidR="00880C06" w:rsidRPr="00880C06">
        <w:rPr>
          <w:rFonts w:ascii="Arial" w:hAnsi="Arial" w:cs="Arial"/>
          <w:color w:val="000000"/>
          <w:sz w:val="24"/>
        </w:rPr>
        <w:t xml:space="preserve">, улица </w:t>
      </w:r>
      <w:r w:rsidR="00837877">
        <w:rPr>
          <w:rFonts w:ascii="Arial" w:hAnsi="Arial" w:cs="Arial"/>
          <w:color w:val="000000"/>
          <w:sz w:val="24"/>
        </w:rPr>
        <w:t>Школьная</w:t>
      </w:r>
      <w:r w:rsidR="00880C06" w:rsidRPr="00880C06">
        <w:rPr>
          <w:rFonts w:ascii="Arial" w:hAnsi="Arial" w:cs="Arial"/>
          <w:color w:val="000000"/>
          <w:sz w:val="24"/>
        </w:rPr>
        <w:t xml:space="preserve">, </w:t>
      </w:r>
      <w:r w:rsidR="004407CB">
        <w:rPr>
          <w:rFonts w:ascii="Arial" w:hAnsi="Arial" w:cs="Arial"/>
          <w:color w:val="000000"/>
          <w:sz w:val="24"/>
        </w:rPr>
        <w:t xml:space="preserve">дом </w:t>
      </w:r>
      <w:r w:rsidR="000E20C6">
        <w:rPr>
          <w:rFonts w:ascii="Arial" w:hAnsi="Arial" w:cs="Arial"/>
          <w:color w:val="000000"/>
          <w:sz w:val="24"/>
        </w:rPr>
        <w:t>5</w:t>
      </w:r>
      <w:r w:rsidR="00635EB5">
        <w:rPr>
          <w:rFonts w:ascii="Arial" w:hAnsi="Arial" w:cs="Arial"/>
          <w:color w:val="000000"/>
          <w:sz w:val="24"/>
        </w:rPr>
        <w:t>/1</w:t>
      </w:r>
      <w:r w:rsidR="00880C06" w:rsidRPr="00880C06">
        <w:rPr>
          <w:rFonts w:ascii="Arial" w:hAnsi="Arial" w:cs="Arial"/>
          <w:color w:val="000000"/>
          <w:sz w:val="24"/>
        </w:rPr>
        <w:t xml:space="preserve">; </w:t>
      </w:r>
    </w:p>
    <w:p w14:paraId="0C10B04C" w14:textId="7F7930CC" w:rsidR="00422850" w:rsidRPr="00422850" w:rsidRDefault="00FA1616" w:rsidP="00422850">
      <w:pPr>
        <w:ind w:firstLine="709"/>
        <w:jc w:val="both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4.</w:t>
      </w:r>
      <w:r w:rsidR="00422850">
        <w:rPr>
          <w:rFonts w:ascii="Arial" w:hAnsi="Arial" w:cs="Arial"/>
          <w:color w:val="000000" w:themeColor="text1"/>
          <w:sz w:val="24"/>
        </w:rPr>
        <w:t xml:space="preserve"> </w:t>
      </w:r>
      <w:r w:rsidRPr="00FA1616">
        <w:rPr>
          <w:rFonts w:ascii="Arial" w:hAnsi="Arial" w:cs="Arial"/>
          <w:color w:val="000000" w:themeColor="text1"/>
          <w:sz w:val="24"/>
        </w:rPr>
        <w:t xml:space="preserve">Присвоить дому, представляющему собой часть здания (жилого дома блокированной застройки), с кадастровым номером </w:t>
      </w:r>
      <w:r w:rsidR="000E20C6">
        <w:rPr>
          <w:rFonts w:ascii="Arial" w:hAnsi="Arial" w:cs="Arial"/>
          <w:color w:val="000000" w:themeColor="text1"/>
          <w:sz w:val="24"/>
        </w:rPr>
        <w:t>85:01:120101:581</w:t>
      </w:r>
      <w:r w:rsidRPr="00FA1616">
        <w:rPr>
          <w:rFonts w:ascii="Arial" w:hAnsi="Arial" w:cs="Arial"/>
          <w:color w:val="000000" w:themeColor="text1"/>
          <w:sz w:val="24"/>
        </w:rPr>
        <w:t xml:space="preserve"> адрес: </w:t>
      </w:r>
      <w:r w:rsidR="00422850" w:rsidRPr="00422850">
        <w:rPr>
          <w:rFonts w:ascii="Arial" w:hAnsi="Arial" w:cs="Arial"/>
          <w:color w:val="000000" w:themeColor="text1"/>
          <w:sz w:val="24"/>
        </w:rPr>
        <w:t>Российская Федерация, Иркутская область,</w:t>
      </w:r>
      <w:r w:rsidR="00837877">
        <w:rPr>
          <w:rFonts w:ascii="Arial" w:hAnsi="Arial" w:cs="Arial"/>
          <w:color w:val="000000" w:themeColor="text1"/>
          <w:sz w:val="24"/>
        </w:rPr>
        <w:t xml:space="preserve"> муниципальный район Аларский</w:t>
      </w:r>
      <w:r w:rsidR="00422850" w:rsidRPr="00422850">
        <w:rPr>
          <w:rFonts w:ascii="Arial" w:hAnsi="Arial" w:cs="Arial"/>
          <w:color w:val="000000" w:themeColor="text1"/>
          <w:sz w:val="24"/>
        </w:rPr>
        <w:t>,</w:t>
      </w:r>
      <w:r w:rsidR="00837877">
        <w:rPr>
          <w:rFonts w:ascii="Arial" w:hAnsi="Arial" w:cs="Arial"/>
          <w:color w:val="000000" w:themeColor="text1"/>
          <w:sz w:val="24"/>
        </w:rPr>
        <w:t xml:space="preserve"> сельское поселение Куйта</w:t>
      </w:r>
      <w:r w:rsidR="00422850" w:rsidRPr="00422850">
        <w:rPr>
          <w:rFonts w:ascii="Arial" w:hAnsi="Arial" w:cs="Arial"/>
          <w:color w:val="000000" w:themeColor="text1"/>
          <w:sz w:val="24"/>
        </w:rPr>
        <w:t xml:space="preserve">, село </w:t>
      </w:r>
      <w:r w:rsidR="00837877">
        <w:rPr>
          <w:rFonts w:ascii="Arial" w:hAnsi="Arial" w:cs="Arial"/>
          <w:color w:val="000000" w:themeColor="text1"/>
          <w:sz w:val="24"/>
        </w:rPr>
        <w:t>Идеал</w:t>
      </w:r>
      <w:r w:rsidR="00422850" w:rsidRPr="00422850">
        <w:rPr>
          <w:rFonts w:ascii="Arial" w:hAnsi="Arial" w:cs="Arial"/>
          <w:color w:val="000000" w:themeColor="text1"/>
          <w:sz w:val="24"/>
        </w:rPr>
        <w:t xml:space="preserve">, улица </w:t>
      </w:r>
      <w:r w:rsidR="00837877">
        <w:rPr>
          <w:rFonts w:ascii="Arial" w:hAnsi="Arial" w:cs="Arial"/>
          <w:color w:val="000000" w:themeColor="text1"/>
          <w:sz w:val="24"/>
        </w:rPr>
        <w:t>Школьная</w:t>
      </w:r>
      <w:r w:rsidR="00422850" w:rsidRPr="00422850">
        <w:rPr>
          <w:rFonts w:ascii="Arial" w:hAnsi="Arial" w:cs="Arial"/>
          <w:color w:val="000000" w:themeColor="text1"/>
          <w:sz w:val="24"/>
        </w:rPr>
        <w:t xml:space="preserve">, дом </w:t>
      </w:r>
      <w:r w:rsidR="000E20C6">
        <w:rPr>
          <w:rFonts w:ascii="Arial" w:hAnsi="Arial" w:cs="Arial"/>
          <w:color w:val="000000" w:themeColor="text1"/>
          <w:sz w:val="24"/>
        </w:rPr>
        <w:t>5</w:t>
      </w:r>
      <w:r w:rsidR="00635EB5">
        <w:rPr>
          <w:rFonts w:ascii="Arial" w:hAnsi="Arial" w:cs="Arial"/>
          <w:color w:val="000000" w:themeColor="text1"/>
          <w:sz w:val="24"/>
        </w:rPr>
        <w:t>/2</w:t>
      </w:r>
      <w:r w:rsidR="00422850">
        <w:rPr>
          <w:rFonts w:ascii="Arial" w:hAnsi="Arial" w:cs="Arial"/>
          <w:color w:val="000000" w:themeColor="text1"/>
          <w:sz w:val="24"/>
        </w:rPr>
        <w:t>.</w:t>
      </w:r>
    </w:p>
    <w:p w14:paraId="385C612C" w14:textId="3379561F" w:rsidR="00B3758E" w:rsidRPr="00B3758E" w:rsidRDefault="004C26C2" w:rsidP="00B6560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</w:t>
      </w:r>
      <w:r w:rsidR="00B3758E" w:rsidRPr="00B3758E">
        <w:rPr>
          <w:rFonts w:ascii="Arial" w:hAnsi="Arial" w:cs="Arial"/>
          <w:sz w:val="24"/>
        </w:rPr>
        <w:t xml:space="preserve">. </w:t>
      </w:r>
      <w:r w:rsidR="00837877" w:rsidRPr="00837877">
        <w:rPr>
          <w:rFonts w:ascii="Arial" w:hAnsi="Arial" w:cs="Arial"/>
          <w:sz w:val="24"/>
        </w:rPr>
        <w:t>Опубликовать настоящее постановление в информационном бюллетене «Идеальский вестник» и на официальном сайте муниципального образования «Куйта» в информационно-телекоммуникационной сети «Интернет».</w:t>
      </w:r>
    </w:p>
    <w:p w14:paraId="4B0893D9" w14:textId="4C0043AA" w:rsidR="00B3758E" w:rsidRPr="00B3758E" w:rsidRDefault="004C26C2" w:rsidP="00B3758E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B3758E" w:rsidRPr="00B3758E">
        <w:rPr>
          <w:rFonts w:ascii="Arial" w:hAnsi="Arial" w:cs="Arial"/>
          <w:sz w:val="24"/>
        </w:rPr>
        <w:t xml:space="preserve">. </w:t>
      </w:r>
      <w:r w:rsidR="00BE4FDF">
        <w:rPr>
          <w:rFonts w:ascii="Arial" w:hAnsi="Arial" w:cs="Arial"/>
          <w:sz w:val="24"/>
        </w:rPr>
        <w:t>Постановление вступает в силу со дня его подписания</w:t>
      </w:r>
      <w:r w:rsidR="00B3758E" w:rsidRPr="00B3758E">
        <w:rPr>
          <w:rFonts w:ascii="Arial" w:hAnsi="Arial" w:cs="Arial"/>
          <w:sz w:val="24"/>
        </w:rPr>
        <w:t>.</w:t>
      </w:r>
    </w:p>
    <w:p w14:paraId="231CD4E2" w14:textId="7DBA08F6" w:rsidR="00F62A3B" w:rsidRPr="00F62A3B" w:rsidRDefault="00F62A3B" w:rsidP="00436E88">
      <w:pPr>
        <w:snapToGrid w:val="0"/>
        <w:ind w:right="-1"/>
        <w:jc w:val="both"/>
        <w:rPr>
          <w:rFonts w:ascii="Arial" w:hAnsi="Arial" w:cs="Arial"/>
          <w:sz w:val="24"/>
        </w:rPr>
      </w:pPr>
    </w:p>
    <w:p w14:paraId="4B64AC1A" w14:textId="140FF2CC" w:rsidR="00A824C9" w:rsidRDefault="00F62A3B" w:rsidP="00F62A3B">
      <w:pPr>
        <w:snapToGrid w:val="0"/>
        <w:ind w:right="-1"/>
        <w:rPr>
          <w:rFonts w:ascii="Arial" w:hAnsi="Arial" w:cs="Arial"/>
          <w:sz w:val="24"/>
        </w:rPr>
      </w:pPr>
      <w:r w:rsidRPr="00F62A3B">
        <w:rPr>
          <w:rFonts w:ascii="Arial" w:hAnsi="Arial" w:cs="Arial"/>
          <w:sz w:val="24"/>
        </w:rPr>
        <w:t xml:space="preserve">Глава Администрации </w:t>
      </w:r>
      <w:r w:rsidR="00837877">
        <w:rPr>
          <w:rFonts w:ascii="Arial" w:hAnsi="Arial" w:cs="Arial"/>
          <w:sz w:val="24"/>
        </w:rPr>
        <w:t>МО «Куйта»</w:t>
      </w:r>
    </w:p>
    <w:p w14:paraId="42E2295E" w14:textId="5A5FE17A" w:rsidR="00837877" w:rsidRDefault="00837877" w:rsidP="00F62A3B">
      <w:pPr>
        <w:snapToGrid w:val="0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Н.Н.Григорьева</w:t>
      </w:r>
    </w:p>
    <w:p w14:paraId="7E7DEDDE" w14:textId="401B4AAB" w:rsidR="004B1469" w:rsidRDefault="004B1469" w:rsidP="00F62A3B">
      <w:pPr>
        <w:snapToGrid w:val="0"/>
        <w:ind w:right="-1"/>
        <w:rPr>
          <w:rFonts w:ascii="Arial" w:hAnsi="Arial" w:cs="Arial"/>
          <w:sz w:val="24"/>
        </w:rPr>
      </w:pPr>
    </w:p>
    <w:p w14:paraId="6C70D729" w14:textId="77777777" w:rsidR="004B1469" w:rsidRDefault="004B1469" w:rsidP="004B1469">
      <w:pPr>
        <w:snapToGrid w:val="0"/>
        <w:ind w:right="-1"/>
        <w:jc w:val="right"/>
        <w:rPr>
          <w:rFonts w:ascii="Courier New" w:hAnsi="Courier New" w:cs="Courier New"/>
          <w:sz w:val="22"/>
        </w:rPr>
        <w:sectPr w:rsidR="004B1469" w:rsidSect="00A67B5D">
          <w:pgSz w:w="11906" w:h="16838"/>
          <w:pgMar w:top="709" w:right="1133" w:bottom="1134" w:left="1701" w:header="708" w:footer="708" w:gutter="0"/>
          <w:cols w:space="708"/>
          <w:docGrid w:linePitch="381"/>
        </w:sectPr>
      </w:pPr>
    </w:p>
    <w:p w14:paraId="60DA2AE6" w14:textId="43E2BCC6" w:rsidR="004B1469" w:rsidRPr="00CC5566" w:rsidRDefault="004B1469" w:rsidP="004B1469">
      <w:pPr>
        <w:snapToGrid w:val="0"/>
        <w:ind w:right="-1"/>
        <w:jc w:val="right"/>
        <w:rPr>
          <w:rFonts w:ascii="Courier New" w:hAnsi="Courier New" w:cs="Courier New"/>
          <w:sz w:val="22"/>
        </w:rPr>
      </w:pPr>
      <w:r w:rsidRPr="00CC5566">
        <w:rPr>
          <w:rFonts w:ascii="Courier New" w:hAnsi="Courier New" w:cs="Courier New"/>
          <w:sz w:val="22"/>
        </w:rPr>
        <w:lastRenderedPageBreak/>
        <w:t>приложение 1</w:t>
      </w:r>
    </w:p>
    <w:p w14:paraId="2CAC96FE" w14:textId="325A2481" w:rsidR="004B1469" w:rsidRDefault="004B1469" w:rsidP="004B1469">
      <w:pPr>
        <w:snapToGrid w:val="0"/>
        <w:ind w:right="-1"/>
        <w:jc w:val="right"/>
        <w:rPr>
          <w:rFonts w:ascii="Courier New" w:hAnsi="Courier New" w:cs="Courier New"/>
          <w:sz w:val="22"/>
        </w:rPr>
      </w:pPr>
      <w:r w:rsidRPr="00CC5566">
        <w:rPr>
          <w:rFonts w:ascii="Courier New" w:hAnsi="Courier New" w:cs="Courier New"/>
          <w:sz w:val="22"/>
        </w:rPr>
        <w:t xml:space="preserve">к постановлению администрации  </w:t>
      </w:r>
    </w:p>
    <w:p w14:paraId="74295527" w14:textId="02AE4456" w:rsidR="004B1469" w:rsidRDefault="004B1469" w:rsidP="004B1469">
      <w:pPr>
        <w:snapToGrid w:val="0"/>
        <w:ind w:right="-1"/>
        <w:jc w:val="right"/>
        <w:rPr>
          <w:rFonts w:ascii="Courier New" w:hAnsi="Courier New" w:cs="Courier New"/>
          <w:sz w:val="22"/>
        </w:rPr>
      </w:pPr>
      <w:r w:rsidRPr="00CC5566">
        <w:rPr>
          <w:rFonts w:ascii="Courier New" w:hAnsi="Courier New" w:cs="Courier New"/>
          <w:sz w:val="22"/>
        </w:rPr>
        <w:t>муниципального образования</w:t>
      </w:r>
      <w:r w:rsidR="00837877">
        <w:rPr>
          <w:rFonts w:ascii="Courier New" w:hAnsi="Courier New" w:cs="Courier New"/>
          <w:sz w:val="22"/>
        </w:rPr>
        <w:t xml:space="preserve"> «Куйта»</w:t>
      </w:r>
    </w:p>
    <w:p w14:paraId="70B4B2EC" w14:textId="159D2945" w:rsidR="004B1469" w:rsidRDefault="00EF1E90" w:rsidP="004B1469">
      <w:pPr>
        <w:snapToGrid w:val="0"/>
        <w:ind w:right="-1"/>
        <w:jc w:val="right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 от </w:t>
      </w:r>
      <w:r w:rsidR="004B1469" w:rsidRPr="00CC5566">
        <w:rPr>
          <w:rFonts w:ascii="Courier New" w:hAnsi="Courier New" w:cs="Courier New"/>
          <w:sz w:val="22"/>
        </w:rPr>
        <w:t xml:space="preserve"> </w:t>
      </w:r>
      <w:r>
        <w:rPr>
          <w:rFonts w:ascii="Courier New" w:hAnsi="Courier New" w:cs="Courier New"/>
          <w:sz w:val="22"/>
        </w:rPr>
        <w:t>22 апреля</w:t>
      </w:r>
      <w:r w:rsidR="00FA1616">
        <w:rPr>
          <w:rFonts w:ascii="Courier New" w:hAnsi="Courier New" w:cs="Courier New"/>
          <w:sz w:val="22"/>
        </w:rPr>
        <w:t xml:space="preserve"> </w:t>
      </w:r>
      <w:r w:rsidR="004B1469" w:rsidRPr="00CC5566">
        <w:rPr>
          <w:rFonts w:ascii="Courier New" w:hAnsi="Courier New" w:cs="Courier New"/>
          <w:sz w:val="22"/>
        </w:rPr>
        <w:t xml:space="preserve">2025 года № </w:t>
      </w:r>
      <w:r>
        <w:rPr>
          <w:rFonts w:ascii="Courier New" w:hAnsi="Courier New" w:cs="Courier New"/>
          <w:sz w:val="22"/>
        </w:rPr>
        <w:t>51-П</w:t>
      </w:r>
    </w:p>
    <w:p w14:paraId="5F410E61" w14:textId="77777777" w:rsidR="004B1469" w:rsidRDefault="004B1469" w:rsidP="004B1469">
      <w:pPr>
        <w:snapToGrid w:val="0"/>
        <w:ind w:right="-1"/>
        <w:jc w:val="right"/>
        <w:rPr>
          <w:rFonts w:ascii="Courier New" w:hAnsi="Courier New" w:cs="Courier New"/>
          <w:sz w:val="22"/>
        </w:rPr>
      </w:pPr>
    </w:p>
    <w:p w14:paraId="5DD188D0" w14:textId="1D2171AA" w:rsidR="004B1469" w:rsidRDefault="004B1469" w:rsidP="004B1469">
      <w:pPr>
        <w:snapToGrid w:val="0"/>
        <w:ind w:right="-1"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ОБ АННУЛИРОВАНИИ РАНЕЕ ПРИСВОЕННЫХ АДРЕСОВ</w:t>
      </w:r>
    </w:p>
    <w:p w14:paraId="4A7A6AC7" w14:textId="77777777" w:rsidR="004B1469" w:rsidRDefault="004B1469" w:rsidP="004B1469">
      <w:pPr>
        <w:snapToGrid w:val="0"/>
        <w:ind w:right="-1"/>
        <w:jc w:val="center"/>
        <w:rPr>
          <w:rFonts w:ascii="Arial" w:hAnsi="Arial" w:cs="Arial"/>
          <w:b/>
          <w:szCs w:val="28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846"/>
        <w:gridCol w:w="2231"/>
        <w:gridCol w:w="5707"/>
        <w:gridCol w:w="3048"/>
        <w:gridCol w:w="2905"/>
      </w:tblGrid>
      <w:tr w:rsidR="004B1469" w:rsidRPr="00CC5566" w14:paraId="5611BBA2" w14:textId="77777777" w:rsidTr="00FA1616">
        <w:trPr>
          <w:trHeight w:val="351"/>
        </w:trPr>
        <w:tc>
          <w:tcPr>
            <w:tcW w:w="846" w:type="dxa"/>
          </w:tcPr>
          <w:p w14:paraId="109A2DAE" w14:textId="6DA70313" w:rsidR="004B1469" w:rsidRDefault="004B1469" w:rsidP="00685BD2">
            <w:pPr>
              <w:snapToGrid w:val="0"/>
              <w:ind w:right="-1"/>
              <w:jc w:val="center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№ П/П</w:t>
            </w:r>
          </w:p>
        </w:tc>
        <w:tc>
          <w:tcPr>
            <w:tcW w:w="2231" w:type="dxa"/>
          </w:tcPr>
          <w:p w14:paraId="555F3E9E" w14:textId="22991131" w:rsidR="004B1469" w:rsidRPr="00CC5566" w:rsidRDefault="004B1469" w:rsidP="00685BD2">
            <w:pPr>
              <w:snapToGrid w:val="0"/>
              <w:ind w:right="-1"/>
              <w:jc w:val="center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Уровень объекта адресации</w:t>
            </w:r>
          </w:p>
        </w:tc>
        <w:tc>
          <w:tcPr>
            <w:tcW w:w="5707" w:type="dxa"/>
          </w:tcPr>
          <w:p w14:paraId="41F20392" w14:textId="4C75DE27" w:rsidR="004B1469" w:rsidRPr="00CC5566" w:rsidRDefault="004B1469" w:rsidP="00685BD2">
            <w:pPr>
              <w:snapToGrid w:val="0"/>
              <w:ind w:right="-1"/>
              <w:jc w:val="center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Адрес объекта адресации</w:t>
            </w:r>
          </w:p>
        </w:tc>
        <w:tc>
          <w:tcPr>
            <w:tcW w:w="3048" w:type="dxa"/>
          </w:tcPr>
          <w:p w14:paraId="7C7FDF83" w14:textId="6E7C7F6D" w:rsidR="004B1469" w:rsidRPr="00CC5566" w:rsidRDefault="004B1469" w:rsidP="00685BD2">
            <w:pPr>
              <w:snapToGrid w:val="0"/>
              <w:ind w:right="-1"/>
              <w:jc w:val="center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Уникальный номер адреса объекта адресации в ГАР</w:t>
            </w:r>
          </w:p>
        </w:tc>
        <w:tc>
          <w:tcPr>
            <w:tcW w:w="2905" w:type="dxa"/>
          </w:tcPr>
          <w:p w14:paraId="50AE9EDF" w14:textId="77777777" w:rsidR="004B1469" w:rsidRPr="00CC5566" w:rsidRDefault="004B1469" w:rsidP="00685BD2">
            <w:pPr>
              <w:snapToGrid w:val="0"/>
              <w:ind w:right="-1"/>
              <w:jc w:val="center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Кадастровый номер</w:t>
            </w:r>
          </w:p>
        </w:tc>
      </w:tr>
      <w:tr w:rsidR="00322673" w:rsidRPr="00EB361C" w14:paraId="26730EE1" w14:textId="77777777" w:rsidTr="00FA1616">
        <w:trPr>
          <w:trHeight w:val="332"/>
        </w:trPr>
        <w:tc>
          <w:tcPr>
            <w:tcW w:w="846" w:type="dxa"/>
          </w:tcPr>
          <w:p w14:paraId="002313B9" w14:textId="099D8E94" w:rsidR="00322673" w:rsidRPr="004B1469" w:rsidRDefault="00322673" w:rsidP="00685BD2">
            <w:pPr>
              <w:snapToGrid w:val="0"/>
              <w:ind w:right="-1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2231" w:type="dxa"/>
          </w:tcPr>
          <w:p w14:paraId="5CB85182" w14:textId="1A82446E" w:rsidR="00322673" w:rsidRDefault="00322673" w:rsidP="00685BD2">
            <w:pPr>
              <w:snapToGrid w:val="0"/>
              <w:ind w:right="-1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Помещение</w:t>
            </w:r>
          </w:p>
        </w:tc>
        <w:tc>
          <w:tcPr>
            <w:tcW w:w="5707" w:type="dxa"/>
          </w:tcPr>
          <w:p w14:paraId="261BD600" w14:textId="0436698D" w:rsidR="00322673" w:rsidRPr="004B1469" w:rsidRDefault="00DA0DF4" w:rsidP="00DA0DF4">
            <w:pPr>
              <w:snapToGrid w:val="0"/>
              <w:ind w:right="-1"/>
              <w:jc w:val="center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DA0DF4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Российская Федерация, Иркутская область, муниципальный райо</w:t>
            </w:r>
            <w:r w:rsidR="007A6A0D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н Аларский, сельское поселение Куйта</w:t>
            </w:r>
            <w:r w:rsidRPr="00DA0DF4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, с</w:t>
            </w:r>
            <w:r w:rsidR="000E20C6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ело Идеал, улица Школьная, дом 5</w:t>
            </w:r>
          </w:p>
        </w:tc>
        <w:tc>
          <w:tcPr>
            <w:tcW w:w="3048" w:type="dxa"/>
          </w:tcPr>
          <w:p w14:paraId="10C2791E" w14:textId="77777777" w:rsidR="00322673" w:rsidRDefault="00322673" w:rsidP="008D1473">
            <w:pPr>
              <w:snapToGrid w:val="0"/>
              <w:ind w:right="-1"/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  <w:p w14:paraId="14ED83D6" w14:textId="187BB47D" w:rsidR="000E20C6" w:rsidRPr="00322673" w:rsidRDefault="000E20C6" w:rsidP="008D1473">
            <w:pPr>
              <w:snapToGrid w:val="0"/>
              <w:ind w:right="-1"/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0E20C6">
              <w:rPr>
                <w:rFonts w:ascii="Courier New" w:hAnsi="Courier New" w:cs="Courier New"/>
                <w:sz w:val="22"/>
                <w:szCs w:val="22"/>
              </w:rPr>
              <w:t>fa0755c4-666b-4730-a34d-c3d30012e851</w:t>
            </w:r>
          </w:p>
        </w:tc>
        <w:tc>
          <w:tcPr>
            <w:tcW w:w="2905" w:type="dxa"/>
          </w:tcPr>
          <w:p w14:paraId="7933E147" w14:textId="77777777" w:rsidR="00322673" w:rsidRDefault="00322673" w:rsidP="00685BD2">
            <w:pPr>
              <w:snapToGrid w:val="0"/>
              <w:ind w:right="-1"/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  <w:p w14:paraId="76E7674E" w14:textId="09EDD9F3" w:rsidR="000E20C6" w:rsidRPr="000E20C6" w:rsidRDefault="000E20C6" w:rsidP="00685BD2">
            <w:pPr>
              <w:snapToGrid w:val="0"/>
              <w:ind w:right="-1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85:01:120101:578</w:t>
            </w:r>
          </w:p>
        </w:tc>
      </w:tr>
      <w:tr w:rsidR="004B1469" w:rsidRPr="00CC5566" w14:paraId="53391222" w14:textId="77777777" w:rsidTr="00FA1616">
        <w:trPr>
          <w:trHeight w:val="332"/>
        </w:trPr>
        <w:tc>
          <w:tcPr>
            <w:tcW w:w="846" w:type="dxa"/>
          </w:tcPr>
          <w:p w14:paraId="5781F8DB" w14:textId="72C6CD4F" w:rsidR="004B1469" w:rsidRPr="004B1469" w:rsidRDefault="00322673" w:rsidP="00685BD2">
            <w:pPr>
              <w:snapToGrid w:val="0"/>
              <w:ind w:right="-1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2231" w:type="dxa"/>
          </w:tcPr>
          <w:p w14:paraId="3E740F47" w14:textId="29BEB790" w:rsidR="004B1469" w:rsidRPr="004B1469" w:rsidRDefault="008D1473" w:rsidP="00685BD2">
            <w:pPr>
              <w:snapToGrid w:val="0"/>
              <w:ind w:right="-1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Помещение </w:t>
            </w:r>
          </w:p>
        </w:tc>
        <w:tc>
          <w:tcPr>
            <w:tcW w:w="5707" w:type="dxa"/>
          </w:tcPr>
          <w:p w14:paraId="057AFED6" w14:textId="40B8C863" w:rsidR="004B1469" w:rsidRPr="004B1469" w:rsidRDefault="00DA0DF4" w:rsidP="00685BD2">
            <w:pPr>
              <w:snapToGrid w:val="0"/>
              <w:ind w:right="-1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A0DF4">
              <w:rPr>
                <w:rFonts w:ascii="Courier New" w:hAnsi="Courier New" w:cs="Courier New"/>
                <w:sz w:val="22"/>
                <w:szCs w:val="22"/>
              </w:rPr>
              <w:t>Российская Федерация, Иркутская область, муниципальный район Аларский, сельское поселение Куйта, с</w:t>
            </w:r>
            <w:r w:rsidR="000E20C6">
              <w:rPr>
                <w:rFonts w:ascii="Courier New" w:hAnsi="Courier New" w:cs="Courier New"/>
                <w:sz w:val="22"/>
                <w:szCs w:val="22"/>
              </w:rPr>
              <w:t>ело Идеал, улица Школьная, дом 5</w:t>
            </w:r>
            <w:r w:rsidR="004B1469">
              <w:rPr>
                <w:rFonts w:ascii="Courier New" w:hAnsi="Courier New" w:cs="Courier New"/>
                <w:sz w:val="22"/>
                <w:szCs w:val="22"/>
              </w:rPr>
              <w:t>, квартира 1</w:t>
            </w:r>
          </w:p>
        </w:tc>
        <w:tc>
          <w:tcPr>
            <w:tcW w:w="3048" w:type="dxa"/>
          </w:tcPr>
          <w:p w14:paraId="3741023F" w14:textId="77777777" w:rsidR="008D1473" w:rsidRPr="008D1473" w:rsidRDefault="008D1473" w:rsidP="008D1473">
            <w:pPr>
              <w:snapToGrid w:val="0"/>
              <w:ind w:right="-1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14:paraId="5A8F000D" w14:textId="67430DAE" w:rsidR="004B1469" w:rsidRPr="000E20C6" w:rsidRDefault="000E20C6" w:rsidP="008D1473">
            <w:pPr>
              <w:snapToGrid w:val="0"/>
              <w:ind w:right="-1"/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0E20C6">
              <w:rPr>
                <w:rFonts w:ascii="Courier New" w:hAnsi="Courier New" w:cs="Courier New"/>
                <w:sz w:val="22"/>
                <w:szCs w:val="22"/>
                <w:lang w:val="en-US"/>
              </w:rPr>
              <w:t>c2372245-f8e0-4afc-a974-3301ba19443b</w:t>
            </w:r>
          </w:p>
        </w:tc>
        <w:tc>
          <w:tcPr>
            <w:tcW w:w="2905" w:type="dxa"/>
          </w:tcPr>
          <w:p w14:paraId="3B01E849" w14:textId="6F35079C" w:rsidR="004B1469" w:rsidRPr="004B1469" w:rsidRDefault="000E20C6" w:rsidP="00685BD2">
            <w:pPr>
              <w:snapToGrid w:val="0"/>
              <w:ind w:right="-1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85:01:120101:579</w:t>
            </w:r>
          </w:p>
        </w:tc>
      </w:tr>
      <w:tr w:rsidR="008D1473" w:rsidRPr="00CC5566" w14:paraId="5002BB75" w14:textId="77777777" w:rsidTr="00FA1616">
        <w:trPr>
          <w:trHeight w:val="332"/>
        </w:trPr>
        <w:tc>
          <w:tcPr>
            <w:tcW w:w="846" w:type="dxa"/>
          </w:tcPr>
          <w:p w14:paraId="772144B8" w14:textId="3F3AEAA5" w:rsidR="008D1473" w:rsidRDefault="00322673" w:rsidP="008D1473">
            <w:pPr>
              <w:snapToGrid w:val="0"/>
              <w:ind w:right="-1"/>
              <w:jc w:val="center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2231" w:type="dxa"/>
          </w:tcPr>
          <w:p w14:paraId="4F79857B" w14:textId="71791374" w:rsidR="008D1473" w:rsidRPr="00CC5566" w:rsidRDefault="008D1473" w:rsidP="008D1473">
            <w:pPr>
              <w:snapToGrid w:val="0"/>
              <w:ind w:right="-1"/>
              <w:jc w:val="center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Помещение </w:t>
            </w:r>
          </w:p>
        </w:tc>
        <w:tc>
          <w:tcPr>
            <w:tcW w:w="5707" w:type="dxa"/>
          </w:tcPr>
          <w:p w14:paraId="0402A571" w14:textId="068B996B" w:rsidR="008D1473" w:rsidRPr="00CC5566" w:rsidRDefault="00DA0DF4" w:rsidP="008D1473">
            <w:pPr>
              <w:snapToGrid w:val="0"/>
              <w:ind w:right="-1"/>
              <w:jc w:val="center"/>
              <w:rPr>
                <w:rFonts w:ascii="Courier New" w:hAnsi="Courier New" w:cs="Courier New"/>
                <w:sz w:val="24"/>
              </w:rPr>
            </w:pPr>
            <w:r w:rsidRPr="00DA0DF4">
              <w:rPr>
                <w:rFonts w:ascii="Courier New" w:hAnsi="Courier New" w:cs="Courier New"/>
                <w:sz w:val="22"/>
                <w:szCs w:val="22"/>
              </w:rPr>
              <w:t>Российская Федерация, Иркутская область, муниципальный район Аларский, сельское поселение Куйта, с</w:t>
            </w:r>
            <w:r w:rsidR="000E20C6">
              <w:rPr>
                <w:rFonts w:ascii="Courier New" w:hAnsi="Courier New" w:cs="Courier New"/>
                <w:sz w:val="22"/>
                <w:szCs w:val="22"/>
              </w:rPr>
              <w:t>ело Идеал, улица Школьная, дом 5</w:t>
            </w:r>
            <w:r w:rsidR="00C644A5">
              <w:rPr>
                <w:rFonts w:ascii="Courier New" w:hAnsi="Courier New" w:cs="Courier New"/>
                <w:sz w:val="22"/>
                <w:szCs w:val="22"/>
              </w:rPr>
              <w:t>, квартира 2</w:t>
            </w:r>
          </w:p>
        </w:tc>
        <w:tc>
          <w:tcPr>
            <w:tcW w:w="3048" w:type="dxa"/>
          </w:tcPr>
          <w:p w14:paraId="20A99C93" w14:textId="77777777" w:rsidR="008D1473" w:rsidRPr="008D1473" w:rsidRDefault="008D1473" w:rsidP="008D1473">
            <w:pPr>
              <w:snapToGrid w:val="0"/>
              <w:ind w:right="-1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14:paraId="749186C9" w14:textId="22CD62F4" w:rsidR="008D1473" w:rsidRPr="000E20C6" w:rsidRDefault="000E20C6" w:rsidP="008D1473">
            <w:pPr>
              <w:snapToGrid w:val="0"/>
              <w:ind w:right="-1"/>
              <w:jc w:val="center"/>
              <w:rPr>
                <w:rFonts w:ascii="Courier New" w:hAnsi="Courier New" w:cs="Courier New"/>
                <w:sz w:val="24"/>
                <w:lang w:val="en-US"/>
              </w:rPr>
            </w:pPr>
            <w:r w:rsidRPr="000E20C6">
              <w:rPr>
                <w:rFonts w:ascii="Courier New" w:hAnsi="Courier New" w:cs="Courier New"/>
                <w:sz w:val="24"/>
                <w:lang w:val="en-US"/>
              </w:rPr>
              <w:t>45ecd838-cb21-4ddf-990a-ed7dfa176b9e</w:t>
            </w:r>
          </w:p>
        </w:tc>
        <w:tc>
          <w:tcPr>
            <w:tcW w:w="2905" w:type="dxa"/>
          </w:tcPr>
          <w:p w14:paraId="0DECC9B4" w14:textId="61EDFEB3" w:rsidR="008D1473" w:rsidRPr="00DA0DF4" w:rsidRDefault="000E20C6" w:rsidP="008D1473">
            <w:pPr>
              <w:snapToGrid w:val="0"/>
              <w:ind w:right="-1"/>
              <w:jc w:val="center"/>
              <w:rPr>
                <w:rFonts w:ascii="Courier New" w:hAnsi="Courier New" w:cs="Courier New"/>
                <w:sz w:val="24"/>
                <w:lang w:val="en-US"/>
              </w:rPr>
            </w:pPr>
            <w:r>
              <w:rPr>
                <w:rFonts w:ascii="Courier New" w:hAnsi="Courier New" w:cs="Courier New"/>
                <w:sz w:val="24"/>
              </w:rPr>
              <w:t>85:01:120101:58</w:t>
            </w:r>
            <w:r w:rsidR="00DA0DF4" w:rsidRPr="00DA0DF4">
              <w:rPr>
                <w:rFonts w:ascii="Courier New" w:hAnsi="Courier New" w:cs="Courier New"/>
                <w:sz w:val="24"/>
              </w:rPr>
              <w:t>1</w:t>
            </w:r>
          </w:p>
        </w:tc>
      </w:tr>
    </w:tbl>
    <w:p w14:paraId="13DE52C5" w14:textId="77777777" w:rsidR="004B1469" w:rsidRPr="00CC5566" w:rsidRDefault="004B1469" w:rsidP="004B1469">
      <w:pPr>
        <w:snapToGrid w:val="0"/>
        <w:ind w:right="-1"/>
        <w:jc w:val="center"/>
        <w:rPr>
          <w:rFonts w:ascii="Arial" w:hAnsi="Arial" w:cs="Arial"/>
          <w:szCs w:val="28"/>
        </w:rPr>
      </w:pPr>
    </w:p>
    <w:p w14:paraId="531A0C2F" w14:textId="77777777" w:rsidR="004B1469" w:rsidRDefault="004B1469" w:rsidP="004B1469">
      <w:pPr>
        <w:snapToGrid w:val="0"/>
        <w:ind w:right="-1"/>
        <w:jc w:val="right"/>
        <w:rPr>
          <w:rFonts w:ascii="Arial" w:hAnsi="Arial" w:cs="Arial"/>
          <w:sz w:val="24"/>
        </w:rPr>
      </w:pPr>
      <w:bookmarkStart w:id="0" w:name="_GoBack"/>
      <w:bookmarkEnd w:id="0"/>
    </w:p>
    <w:p w14:paraId="720C670C" w14:textId="77777777" w:rsidR="004B1469" w:rsidRDefault="004B1469" w:rsidP="00F62A3B">
      <w:pPr>
        <w:snapToGrid w:val="0"/>
        <w:ind w:right="-1"/>
        <w:rPr>
          <w:rFonts w:ascii="Arial" w:hAnsi="Arial" w:cs="Arial"/>
          <w:sz w:val="24"/>
        </w:rPr>
      </w:pPr>
    </w:p>
    <w:sectPr w:rsidR="004B1469" w:rsidSect="004B1469">
      <w:pgSz w:w="16838" w:h="11906" w:orient="landscape"/>
      <w:pgMar w:top="1134" w:right="1134" w:bottom="170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E1219" w14:textId="77777777" w:rsidR="003B3AFD" w:rsidRDefault="003B3AFD" w:rsidP="00A30731">
      <w:r>
        <w:separator/>
      </w:r>
    </w:p>
  </w:endnote>
  <w:endnote w:type="continuationSeparator" w:id="0">
    <w:p w14:paraId="0368357E" w14:textId="77777777" w:rsidR="003B3AFD" w:rsidRDefault="003B3AFD" w:rsidP="00A30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F5EC8" w14:textId="77777777" w:rsidR="003B3AFD" w:rsidRDefault="003B3AFD" w:rsidP="00A30731">
      <w:r>
        <w:separator/>
      </w:r>
    </w:p>
  </w:footnote>
  <w:footnote w:type="continuationSeparator" w:id="0">
    <w:p w14:paraId="4C8443A8" w14:textId="77777777" w:rsidR="003B3AFD" w:rsidRDefault="003B3AFD" w:rsidP="00A30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C3096"/>
    <w:multiLevelType w:val="hybridMultilevel"/>
    <w:tmpl w:val="6E46012C"/>
    <w:lvl w:ilvl="0" w:tplc="499443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28921C2"/>
    <w:multiLevelType w:val="hybridMultilevel"/>
    <w:tmpl w:val="6E46012C"/>
    <w:lvl w:ilvl="0" w:tplc="499443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3761243"/>
    <w:multiLevelType w:val="hybridMultilevel"/>
    <w:tmpl w:val="6E46012C"/>
    <w:lvl w:ilvl="0" w:tplc="499443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AB80BEF"/>
    <w:multiLevelType w:val="hybridMultilevel"/>
    <w:tmpl w:val="6E46012C"/>
    <w:lvl w:ilvl="0" w:tplc="499443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39472DD"/>
    <w:multiLevelType w:val="hybridMultilevel"/>
    <w:tmpl w:val="6E46012C"/>
    <w:lvl w:ilvl="0" w:tplc="499443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3C07A92"/>
    <w:multiLevelType w:val="hybridMultilevel"/>
    <w:tmpl w:val="6E46012C"/>
    <w:lvl w:ilvl="0" w:tplc="499443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406755B"/>
    <w:multiLevelType w:val="hybridMultilevel"/>
    <w:tmpl w:val="6E46012C"/>
    <w:lvl w:ilvl="0" w:tplc="499443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C343D71"/>
    <w:multiLevelType w:val="hybridMultilevel"/>
    <w:tmpl w:val="6E46012C"/>
    <w:lvl w:ilvl="0" w:tplc="499443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74355A3"/>
    <w:multiLevelType w:val="hybridMultilevel"/>
    <w:tmpl w:val="6E46012C"/>
    <w:lvl w:ilvl="0" w:tplc="499443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ADB281D"/>
    <w:multiLevelType w:val="hybridMultilevel"/>
    <w:tmpl w:val="6E46012C"/>
    <w:lvl w:ilvl="0" w:tplc="499443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3C35F87"/>
    <w:multiLevelType w:val="hybridMultilevel"/>
    <w:tmpl w:val="6E46012C"/>
    <w:lvl w:ilvl="0" w:tplc="499443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3E84D3D"/>
    <w:multiLevelType w:val="hybridMultilevel"/>
    <w:tmpl w:val="6E46012C"/>
    <w:lvl w:ilvl="0" w:tplc="499443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1"/>
  </w:num>
  <w:num w:numId="4">
    <w:abstractNumId w:val="1"/>
  </w:num>
  <w:num w:numId="5">
    <w:abstractNumId w:val="0"/>
  </w:num>
  <w:num w:numId="6">
    <w:abstractNumId w:val="6"/>
  </w:num>
  <w:num w:numId="7">
    <w:abstractNumId w:val="10"/>
  </w:num>
  <w:num w:numId="8">
    <w:abstractNumId w:val="5"/>
  </w:num>
  <w:num w:numId="9">
    <w:abstractNumId w:val="7"/>
  </w:num>
  <w:num w:numId="10">
    <w:abstractNumId w:val="4"/>
  </w:num>
  <w:num w:numId="11">
    <w:abstractNumId w:val="8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C4A"/>
    <w:rsid w:val="00047093"/>
    <w:rsid w:val="000738CE"/>
    <w:rsid w:val="000927FE"/>
    <w:rsid w:val="000A116F"/>
    <w:rsid w:val="000B6137"/>
    <w:rsid w:val="000C7D53"/>
    <w:rsid w:val="000D594B"/>
    <w:rsid w:val="000E20C6"/>
    <w:rsid w:val="000E5823"/>
    <w:rsid w:val="0014204B"/>
    <w:rsid w:val="001503E6"/>
    <w:rsid w:val="001509F2"/>
    <w:rsid w:val="00153D90"/>
    <w:rsid w:val="00156EBC"/>
    <w:rsid w:val="00177B3B"/>
    <w:rsid w:val="00186F82"/>
    <w:rsid w:val="0019645B"/>
    <w:rsid w:val="00197726"/>
    <w:rsid w:val="001B2434"/>
    <w:rsid w:val="001C31EB"/>
    <w:rsid w:val="001E491D"/>
    <w:rsid w:val="001F646B"/>
    <w:rsid w:val="00213A2E"/>
    <w:rsid w:val="00213DCF"/>
    <w:rsid w:val="002313A8"/>
    <w:rsid w:val="00255BBD"/>
    <w:rsid w:val="002620BF"/>
    <w:rsid w:val="002851DF"/>
    <w:rsid w:val="00297569"/>
    <w:rsid w:val="002A26E9"/>
    <w:rsid w:val="002B1B49"/>
    <w:rsid w:val="002D16C6"/>
    <w:rsid w:val="002E1ADD"/>
    <w:rsid w:val="002F39A1"/>
    <w:rsid w:val="002F71A2"/>
    <w:rsid w:val="00300986"/>
    <w:rsid w:val="00322673"/>
    <w:rsid w:val="003242AD"/>
    <w:rsid w:val="00325D3A"/>
    <w:rsid w:val="00333AA4"/>
    <w:rsid w:val="00334A11"/>
    <w:rsid w:val="00336BA3"/>
    <w:rsid w:val="00354310"/>
    <w:rsid w:val="0036104C"/>
    <w:rsid w:val="00364F5D"/>
    <w:rsid w:val="00372E89"/>
    <w:rsid w:val="003813D5"/>
    <w:rsid w:val="00381449"/>
    <w:rsid w:val="00395699"/>
    <w:rsid w:val="00396BB5"/>
    <w:rsid w:val="003A0906"/>
    <w:rsid w:val="003A42EA"/>
    <w:rsid w:val="003B3AFD"/>
    <w:rsid w:val="003B6F6E"/>
    <w:rsid w:val="003E3CCC"/>
    <w:rsid w:val="0040187E"/>
    <w:rsid w:val="00406331"/>
    <w:rsid w:val="00412D52"/>
    <w:rsid w:val="00422850"/>
    <w:rsid w:val="00431D72"/>
    <w:rsid w:val="00436E88"/>
    <w:rsid w:val="004407CB"/>
    <w:rsid w:val="00467CB9"/>
    <w:rsid w:val="0047094C"/>
    <w:rsid w:val="00472C1E"/>
    <w:rsid w:val="00485BCB"/>
    <w:rsid w:val="004908C3"/>
    <w:rsid w:val="004B1469"/>
    <w:rsid w:val="004B38B9"/>
    <w:rsid w:val="004B79C8"/>
    <w:rsid w:val="004C26C2"/>
    <w:rsid w:val="004C7BA6"/>
    <w:rsid w:val="004D3C22"/>
    <w:rsid w:val="004D516B"/>
    <w:rsid w:val="004E7F53"/>
    <w:rsid w:val="005025BA"/>
    <w:rsid w:val="00503DDF"/>
    <w:rsid w:val="00511C86"/>
    <w:rsid w:val="0051271C"/>
    <w:rsid w:val="00522A9B"/>
    <w:rsid w:val="00563228"/>
    <w:rsid w:val="00576FC6"/>
    <w:rsid w:val="00593AAB"/>
    <w:rsid w:val="005950CE"/>
    <w:rsid w:val="005B5CC9"/>
    <w:rsid w:val="005D255B"/>
    <w:rsid w:val="00623A81"/>
    <w:rsid w:val="00630E8B"/>
    <w:rsid w:val="00635EB5"/>
    <w:rsid w:val="00666828"/>
    <w:rsid w:val="006717A1"/>
    <w:rsid w:val="00676143"/>
    <w:rsid w:val="00697620"/>
    <w:rsid w:val="0069782E"/>
    <w:rsid w:val="00715B5B"/>
    <w:rsid w:val="00734B0C"/>
    <w:rsid w:val="00744B4C"/>
    <w:rsid w:val="0075499C"/>
    <w:rsid w:val="007602C8"/>
    <w:rsid w:val="00780531"/>
    <w:rsid w:val="007A6A0D"/>
    <w:rsid w:val="007B26BB"/>
    <w:rsid w:val="007B44AD"/>
    <w:rsid w:val="007C67F3"/>
    <w:rsid w:val="00803D31"/>
    <w:rsid w:val="00837877"/>
    <w:rsid w:val="00861E3C"/>
    <w:rsid w:val="00874F51"/>
    <w:rsid w:val="00880C06"/>
    <w:rsid w:val="008A33AB"/>
    <w:rsid w:val="008D1473"/>
    <w:rsid w:val="008F1B59"/>
    <w:rsid w:val="00911800"/>
    <w:rsid w:val="00965AD4"/>
    <w:rsid w:val="00997C8E"/>
    <w:rsid w:val="009A2D3D"/>
    <w:rsid w:val="009A3FA0"/>
    <w:rsid w:val="009A41F4"/>
    <w:rsid w:val="009A52B3"/>
    <w:rsid w:val="009C4AC2"/>
    <w:rsid w:val="009E467E"/>
    <w:rsid w:val="009E5043"/>
    <w:rsid w:val="00A14C05"/>
    <w:rsid w:val="00A30731"/>
    <w:rsid w:val="00A33618"/>
    <w:rsid w:val="00A400A9"/>
    <w:rsid w:val="00A64D23"/>
    <w:rsid w:val="00A67B5D"/>
    <w:rsid w:val="00A824C9"/>
    <w:rsid w:val="00AA1CC9"/>
    <w:rsid w:val="00B27787"/>
    <w:rsid w:val="00B3691B"/>
    <w:rsid w:val="00B3758E"/>
    <w:rsid w:val="00B41B8A"/>
    <w:rsid w:val="00B43BBC"/>
    <w:rsid w:val="00B46EB6"/>
    <w:rsid w:val="00B566A0"/>
    <w:rsid w:val="00B65605"/>
    <w:rsid w:val="00B818C5"/>
    <w:rsid w:val="00B95530"/>
    <w:rsid w:val="00BB1E05"/>
    <w:rsid w:val="00BB5E4E"/>
    <w:rsid w:val="00BD26D7"/>
    <w:rsid w:val="00BE35B6"/>
    <w:rsid w:val="00BE4FDF"/>
    <w:rsid w:val="00BE6F24"/>
    <w:rsid w:val="00BF2A9D"/>
    <w:rsid w:val="00C149CC"/>
    <w:rsid w:val="00C16D8A"/>
    <w:rsid w:val="00C26FC9"/>
    <w:rsid w:val="00C50DD5"/>
    <w:rsid w:val="00C557A9"/>
    <w:rsid w:val="00C644A5"/>
    <w:rsid w:val="00C668FB"/>
    <w:rsid w:val="00C70057"/>
    <w:rsid w:val="00C82C4A"/>
    <w:rsid w:val="00CA5259"/>
    <w:rsid w:val="00CD354D"/>
    <w:rsid w:val="00CE6EBA"/>
    <w:rsid w:val="00D06C73"/>
    <w:rsid w:val="00D17651"/>
    <w:rsid w:val="00D5374C"/>
    <w:rsid w:val="00D70C07"/>
    <w:rsid w:val="00D74227"/>
    <w:rsid w:val="00D748EA"/>
    <w:rsid w:val="00D85147"/>
    <w:rsid w:val="00DA0DF4"/>
    <w:rsid w:val="00DE664C"/>
    <w:rsid w:val="00E2562F"/>
    <w:rsid w:val="00E35F76"/>
    <w:rsid w:val="00E478DA"/>
    <w:rsid w:val="00E57AF6"/>
    <w:rsid w:val="00E9086B"/>
    <w:rsid w:val="00EB0A93"/>
    <w:rsid w:val="00EB361C"/>
    <w:rsid w:val="00EC193D"/>
    <w:rsid w:val="00ED43C1"/>
    <w:rsid w:val="00ED5A42"/>
    <w:rsid w:val="00EF19D1"/>
    <w:rsid w:val="00EF1E90"/>
    <w:rsid w:val="00F11F6E"/>
    <w:rsid w:val="00F41512"/>
    <w:rsid w:val="00F62A3B"/>
    <w:rsid w:val="00F93343"/>
    <w:rsid w:val="00FA1616"/>
    <w:rsid w:val="00FC21AD"/>
    <w:rsid w:val="00FC7DDB"/>
    <w:rsid w:val="00FD0DCC"/>
    <w:rsid w:val="00FD6EA5"/>
    <w:rsid w:val="00FE176F"/>
    <w:rsid w:val="00FE1FA0"/>
    <w:rsid w:val="00FE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AF49E"/>
  <w15:docId w15:val="{B58EDE41-43C6-4ADB-B6CD-F286063B4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8E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0731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A30731"/>
    <w:pPr>
      <w:autoSpaceDE w:val="0"/>
      <w:autoSpaceDN w:val="0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307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A30731"/>
    <w:rPr>
      <w:vertAlign w:val="superscript"/>
    </w:rPr>
  </w:style>
  <w:style w:type="table" w:customStyle="1" w:styleId="1">
    <w:name w:val="Сетка таблицы1"/>
    <w:basedOn w:val="a1"/>
    <w:next w:val="a3"/>
    <w:uiPriority w:val="59"/>
    <w:rsid w:val="00F62A3B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Strong"/>
    <w:basedOn w:val="a0"/>
    <w:uiPriority w:val="22"/>
    <w:qFormat/>
    <w:rsid w:val="00997C8E"/>
    <w:rPr>
      <w:b/>
      <w:bCs/>
    </w:rPr>
  </w:style>
  <w:style w:type="character" w:customStyle="1" w:styleId="linkdashed1">
    <w:name w:val="link_dashed1"/>
    <w:basedOn w:val="a0"/>
    <w:rsid w:val="00997C8E"/>
    <w:rPr>
      <w:b w:val="0"/>
      <w:bCs w:val="0"/>
      <w:color w:val="0066B3"/>
    </w:rPr>
  </w:style>
  <w:style w:type="paragraph" w:customStyle="1" w:styleId="a9">
    <w:name w:val="Знак Знак Знак Знак"/>
    <w:basedOn w:val="a"/>
    <w:rsid w:val="00ED5A4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a">
    <w:name w:val="Гипертекстовая ссылка"/>
    <w:basedOn w:val="a0"/>
    <w:uiPriority w:val="99"/>
    <w:rsid w:val="000B6137"/>
    <w:rPr>
      <w:color w:val="106BBE"/>
    </w:rPr>
  </w:style>
  <w:style w:type="character" w:styleId="ab">
    <w:name w:val="Hyperlink"/>
    <w:basedOn w:val="a0"/>
    <w:uiPriority w:val="99"/>
    <w:unhideWhenUsed/>
    <w:rsid w:val="00BE4FDF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B3691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3691B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rmal (Web)"/>
    <w:basedOn w:val="a"/>
    <w:uiPriority w:val="99"/>
    <w:unhideWhenUsed/>
    <w:rsid w:val="009A2D3D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86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94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06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6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пк</cp:lastModifiedBy>
  <cp:revision>4</cp:revision>
  <cp:lastPrinted>2025-04-24T07:16:00Z</cp:lastPrinted>
  <dcterms:created xsi:type="dcterms:W3CDTF">2025-09-10T02:45:00Z</dcterms:created>
  <dcterms:modified xsi:type="dcterms:W3CDTF">2025-09-10T02:53:00Z</dcterms:modified>
</cp:coreProperties>
</file>