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03" w:rsidRPr="00C94D6B" w:rsidRDefault="00F14C03" w:rsidP="00C94D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C94D6B">
        <w:rPr>
          <w:rFonts w:ascii="Times New Roman" w:hAnsi="Times New Roman"/>
          <w:sz w:val="28"/>
        </w:rPr>
        <w:t>РОССИЙСКАЯ ФЕДЕРАЦИЯ</w:t>
      </w:r>
    </w:p>
    <w:p w:rsidR="00F14C03" w:rsidRPr="00C94D6B" w:rsidRDefault="00F14C03" w:rsidP="00C94D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14C03" w:rsidRPr="00C94D6B" w:rsidRDefault="00F14C03" w:rsidP="00C94D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C94D6B">
        <w:rPr>
          <w:rFonts w:ascii="Times New Roman" w:hAnsi="Times New Roman"/>
          <w:sz w:val="28"/>
        </w:rPr>
        <w:t>ИРКУТСКАЯ ОБЛАСТЬ</w:t>
      </w:r>
    </w:p>
    <w:p w:rsidR="00F14C03" w:rsidRDefault="00F14C03" w:rsidP="00C94D6B">
      <w:pPr>
        <w:pStyle w:val="Heading2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ДУМА </w:t>
      </w:r>
      <w:r w:rsidRPr="00D56AE7">
        <w:rPr>
          <w:rFonts w:ascii="Times New Roman" w:hAnsi="Times New Roman"/>
          <w:color w:val="auto"/>
          <w:sz w:val="28"/>
        </w:rPr>
        <w:t>МУНИЦИПАЛЬНО</w:t>
      </w:r>
      <w:r>
        <w:rPr>
          <w:rFonts w:ascii="Times New Roman" w:hAnsi="Times New Roman"/>
          <w:color w:val="auto"/>
          <w:sz w:val="28"/>
        </w:rPr>
        <w:t>ГО</w:t>
      </w:r>
      <w:r w:rsidRPr="00D56AE7">
        <w:rPr>
          <w:rFonts w:ascii="Times New Roman" w:hAnsi="Times New Roman"/>
          <w:color w:val="auto"/>
          <w:sz w:val="28"/>
        </w:rPr>
        <w:t xml:space="preserve"> ОБРАЗОВАНИ</w:t>
      </w:r>
      <w:r>
        <w:rPr>
          <w:rFonts w:ascii="Times New Roman" w:hAnsi="Times New Roman"/>
          <w:color w:val="auto"/>
          <w:sz w:val="28"/>
        </w:rPr>
        <w:t>Я</w:t>
      </w:r>
    </w:p>
    <w:p w:rsidR="00F14C03" w:rsidRPr="00D56AE7" w:rsidRDefault="00F14C03" w:rsidP="00C94D6B">
      <w:pPr>
        <w:pStyle w:val="Heading2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«КУЙТА»</w:t>
      </w:r>
    </w:p>
    <w:p w:rsidR="00F14C03" w:rsidRPr="00D7010F" w:rsidRDefault="00F14C03" w:rsidP="00C94D6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 Е Ш Е Н И Е </w:t>
      </w:r>
    </w:p>
    <w:p w:rsidR="00F14C03" w:rsidRDefault="00F14C03" w:rsidP="00C94D6B">
      <w:pPr>
        <w:pStyle w:val="Header"/>
        <w:jc w:val="right"/>
        <w:rPr>
          <w:rFonts w:ascii="Times New Roman" w:hAnsi="Times New Roman"/>
          <w:sz w:val="28"/>
        </w:rPr>
      </w:pPr>
    </w:p>
    <w:p w:rsidR="00F14C03" w:rsidRDefault="00F14C03" w:rsidP="00C94D6B">
      <w:r>
        <w:rPr>
          <w:rFonts w:ascii="Times New Roman" w:hAnsi="Times New Roman"/>
          <w:color w:val="000000"/>
          <w:sz w:val="28"/>
        </w:rPr>
        <w:t xml:space="preserve">От 15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z w:val="28"/>
          </w:rPr>
          <w:t>2016 г</w:t>
        </w:r>
      </w:smartTag>
      <w:r>
        <w:rPr>
          <w:rFonts w:ascii="Times New Roman" w:hAnsi="Times New Roman"/>
          <w:color w:val="000000"/>
          <w:sz w:val="28"/>
        </w:rPr>
        <w:t>. № 3/74-дмо                                                          с. Идеал</w:t>
      </w:r>
      <w:r>
        <w:rPr>
          <w:rFonts w:ascii="Times New Roman" w:hAnsi="Times New Roman"/>
          <w:sz w:val="28"/>
        </w:rPr>
        <w:t xml:space="preserve">                                     </w:t>
      </w:r>
    </w:p>
    <w:p w:rsidR="00F14C03" w:rsidRDefault="00F14C03" w:rsidP="00C94D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Положения о представлении</w:t>
      </w:r>
    </w:p>
    <w:p w:rsidR="00F14C03" w:rsidRDefault="00F14C03" w:rsidP="00C94D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лицами, заменяющими муниципальные должности</w:t>
      </w:r>
    </w:p>
    <w:p w:rsidR="00F14C03" w:rsidRDefault="00F14C03" w:rsidP="00C94D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«Куйта», сведений о </w:t>
      </w:r>
    </w:p>
    <w:p w:rsidR="00F14C03" w:rsidRDefault="00F14C03" w:rsidP="00C94D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доходах, об имуществе и обязательствах</w:t>
      </w:r>
    </w:p>
    <w:p w:rsidR="00F14C03" w:rsidRDefault="00F14C03" w:rsidP="00C94D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имущественного характера</w:t>
      </w:r>
    </w:p>
    <w:p w:rsidR="00F14C03" w:rsidRDefault="00F14C03" w:rsidP="00C94D6B">
      <w:pPr>
        <w:jc w:val="both"/>
        <w:rPr>
          <w:rFonts w:ascii="Times New Roman" w:hAnsi="Times New Roman"/>
          <w:sz w:val="28"/>
        </w:rPr>
      </w:pPr>
    </w:p>
    <w:p w:rsidR="00F14C03" w:rsidRDefault="00F14C03" w:rsidP="00C94D6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соответствии с Федеральным законом от 06.10.2003г. №131-Ф3 «Об общих принципах организации местного самоуправления в Российской Федерации», Федеральным законом от 25.12.2008г. № 273-Ф3 «О противодействии коррупции», руководствуясь Уставом муниципального образования «Куйта»,</w:t>
      </w:r>
    </w:p>
    <w:p w:rsidR="00F14C03" w:rsidRDefault="00F14C03" w:rsidP="00C94D6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Дума муниципального образования «Куйта»</w:t>
      </w:r>
    </w:p>
    <w:p w:rsidR="00F14C03" w:rsidRDefault="00F14C03" w:rsidP="0018393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:rsidR="00F14C03" w:rsidRDefault="00F14C03" w:rsidP="001839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Положение о представлении лицам, заменяющими муниципальные должности муниципального образования «Куйта», сведений о доходах,  об имуществе и обязательствах имущественного характера.  </w:t>
      </w:r>
    </w:p>
    <w:p w:rsidR="00F14C03" w:rsidRDefault="00F14C03" w:rsidP="001839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решение опубликовать в информационном печатном издании муниципального образования «Куйта» «Идеальский вестник» и разместить на официальном сайте муниципального образования «Куйта» в информационно-телекоммуникационной сети «Интернет». </w:t>
      </w:r>
    </w:p>
    <w:p w:rsidR="00F14C03" w:rsidRDefault="00F14C03" w:rsidP="00183938">
      <w:pPr>
        <w:rPr>
          <w:rFonts w:ascii="Times New Roman" w:hAnsi="Times New Roman"/>
          <w:sz w:val="28"/>
        </w:rPr>
      </w:pPr>
    </w:p>
    <w:p w:rsidR="00F14C03" w:rsidRDefault="00F14C03" w:rsidP="00183938">
      <w:pPr>
        <w:rPr>
          <w:rFonts w:ascii="Times New Roman" w:hAnsi="Times New Roman"/>
          <w:sz w:val="28"/>
        </w:rPr>
      </w:pPr>
    </w:p>
    <w:p w:rsidR="00F14C03" w:rsidRDefault="00F14C03" w:rsidP="001839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МО «Куйта»                                                                   Н.Н. Григорьева</w:t>
      </w:r>
    </w:p>
    <w:p w:rsidR="00F14C03" w:rsidRDefault="00F14C03" w:rsidP="00183938">
      <w:pPr>
        <w:rPr>
          <w:rFonts w:ascii="Times New Roman" w:hAnsi="Times New Roman"/>
          <w:sz w:val="28"/>
        </w:rPr>
      </w:pPr>
    </w:p>
    <w:p w:rsidR="00F14C03" w:rsidRDefault="00F14C03" w:rsidP="00183938">
      <w:pPr>
        <w:rPr>
          <w:rFonts w:ascii="Times New Roman" w:hAnsi="Times New Roman"/>
          <w:sz w:val="28"/>
        </w:rPr>
      </w:pPr>
    </w:p>
    <w:p w:rsidR="00F14C03" w:rsidRDefault="00F14C03" w:rsidP="005F0F12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 Думы</w:t>
      </w:r>
    </w:p>
    <w:p w:rsidR="00F14C03" w:rsidRDefault="00F14C03" w:rsidP="005F0F1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МО «Куйта»</w:t>
      </w:r>
    </w:p>
    <w:p w:rsidR="00F14C03" w:rsidRDefault="00F14C03" w:rsidP="005F0F1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от 15 июня 2016г.№ 3/74-дмо</w:t>
      </w:r>
    </w:p>
    <w:p w:rsidR="00F14C03" w:rsidRDefault="00F14C03" w:rsidP="005F0F12">
      <w:pPr>
        <w:jc w:val="right"/>
        <w:rPr>
          <w:rFonts w:ascii="Times New Roman" w:hAnsi="Times New Roman"/>
          <w:sz w:val="28"/>
        </w:rPr>
      </w:pPr>
    </w:p>
    <w:p w:rsidR="00F14C03" w:rsidRDefault="00F14C03" w:rsidP="005F0F1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                                                                                                       О ПРЕДСТАВЛЕНИИ ЛИЦАМИ, ЗАМЕНЯЮЩИМИ МУНИЦИПАЛЬНЫЕ ДОЛЖНОСТИ МУНИЦИПАЛЬНОГО ОБРАЗОВАНИЯ «КУЙТА», СВЕДЕНИЙ О ДОХОДАХ, ОБ ИМУЩЕСТВЕ И ОБЯЗАТЕЛЬСТВАХ ИМУЩЕСТВЕННОГО ХАРАКТЕРА</w:t>
      </w:r>
    </w:p>
    <w:p w:rsidR="00F14C03" w:rsidRDefault="00F14C03" w:rsidP="005F0F12">
      <w:pPr>
        <w:jc w:val="both"/>
        <w:rPr>
          <w:rFonts w:ascii="Times New Roman" w:hAnsi="Times New Roman"/>
          <w:sz w:val="28"/>
        </w:rPr>
      </w:pPr>
    </w:p>
    <w:p w:rsidR="00F14C03" w:rsidRDefault="00F14C03" w:rsidP="00D150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1.Настоящим Положение определяется порядок представления лицами, замещающими муниципальные должности муниципального образования «Куйта», сведений о полученных ими доходах, об имуществе, принадлежащем им на праве собственности, и об обязательствах имущественного характера, а также сведений о доходах, об имуществе и об обязательствах имущественного характера их супругов и их несовершеннолетних детей (далее – сведения о доходах, об имуществе и обязательствах имущественного характера).</w:t>
      </w:r>
    </w:p>
    <w:p w:rsidR="00F14C03" w:rsidRDefault="00F14C03" w:rsidP="00D150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соответствии с абзацем семнадцатым части 1 статьи 1 Федерального закона «Об общих принципах организации местного самоуправления в Российской Федерации» лицом, замещающим муниципальную должность, является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</w:t>
      </w:r>
    </w:p>
    <w:p w:rsidR="00F14C03" w:rsidRDefault="00F14C03" w:rsidP="00D150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лиц, замещающих муниципальные должности, при избрании на которые граждане и при замещении которых данные лица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и несовершеннолетних детей.</w:t>
      </w:r>
    </w:p>
    <w:p w:rsidR="00F14C03" w:rsidRDefault="00F14C03" w:rsidP="00D150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 Сведения о доходах, об имуществе и обязательствах имущественного характера представляют по утвержденной Президентом Российской Федерации форме справке ежегодно, не позднее 30 апреля года, следующего за отчетным. </w:t>
      </w:r>
    </w:p>
    <w:p w:rsidR="00F14C03" w:rsidRDefault="00F14C03" w:rsidP="00D150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 Лица, замещающие муниципальные должности муниципального образования «Куйта», представляют ежегодно:</w:t>
      </w:r>
    </w:p>
    <w:p w:rsidR="00F14C03" w:rsidRDefault="00F14C03" w:rsidP="00D150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  </w:t>
      </w:r>
    </w:p>
    <w:p w:rsidR="00F14C03" w:rsidRDefault="00F14C03" w:rsidP="00D150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ро состоянию на конец отчетного периода.</w:t>
      </w:r>
    </w:p>
    <w:p w:rsidR="00F14C03" w:rsidRDefault="00F14C03" w:rsidP="00D150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5. В случае, если лицо, замещающее муниципальную должность муниципального образования «Куйта»,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F14C03" w:rsidRDefault="00F14C03" w:rsidP="00D150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Уточненные сведения, представленные после истечения срока, указанного в пункте 3 настоящего Положения, не считаются представленными с нарушением срока.</w:t>
      </w:r>
    </w:p>
    <w:p w:rsidR="00F14C03" w:rsidRDefault="00F14C03" w:rsidP="00D150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осуществляется в соответствии с законодательством Российской Федерации.</w:t>
      </w:r>
    </w:p>
    <w:p w:rsidR="00F14C03" w:rsidRDefault="00F14C03" w:rsidP="00D150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7.  Сведения о доходах, об имуществе и обязательствах имущественного характера, представляемые в соответствии с настоящим Положением, лицом, замещающим муниципальную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F14C03" w:rsidRDefault="00F14C03" w:rsidP="00D150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Эти сведения представляются депутатами Думы муниципального образования «Куйта» главе муниципального образования «Куйта», должностному лицу администрации муниципального образования «Куйта», ответственному  за кадровую работу.</w:t>
      </w:r>
    </w:p>
    <w:p w:rsidR="00F14C03" w:rsidRDefault="00F14C03" w:rsidP="00D150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8. Сведения о доходах, об имуществе и обязательствах имущественного характера, ежегодного представляемые в соответствии с настоящим Положением лицам, замещающими муниципальные должности муниципального образования «Куйта», и информация о результатах проверки достоверности и полноты этих сведений приобщаются к личным делам лиц, замещающих муниципальные должности муниципального образования «Куйта».</w:t>
      </w:r>
    </w:p>
    <w:p w:rsidR="00F14C03" w:rsidRPr="005F0F12" w:rsidRDefault="00F14C03" w:rsidP="00D150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9. Неисполнение обязанности представлять сведение о доходах, об имуществе и обязательствах имущественного характера влечет досрочное прекращение депутатских полномочий на основании части 7.1 статьи 40 Федерального закона «Об общих принципах организации местного самоуправления в Российской Федерации». </w:t>
      </w:r>
    </w:p>
    <w:sectPr w:rsidR="00F14C03" w:rsidRPr="005F0F12" w:rsidSect="006B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D6B"/>
    <w:rsid w:val="00014C41"/>
    <w:rsid w:val="000A4C5B"/>
    <w:rsid w:val="00183938"/>
    <w:rsid w:val="00524430"/>
    <w:rsid w:val="005F0F12"/>
    <w:rsid w:val="00630BF1"/>
    <w:rsid w:val="006B738B"/>
    <w:rsid w:val="0082703D"/>
    <w:rsid w:val="008A6D96"/>
    <w:rsid w:val="00922213"/>
    <w:rsid w:val="00930A94"/>
    <w:rsid w:val="00954F2C"/>
    <w:rsid w:val="00973B18"/>
    <w:rsid w:val="00C417CB"/>
    <w:rsid w:val="00C94D6B"/>
    <w:rsid w:val="00D15054"/>
    <w:rsid w:val="00D56AE7"/>
    <w:rsid w:val="00D7010F"/>
    <w:rsid w:val="00E30C9E"/>
    <w:rsid w:val="00ED1F06"/>
    <w:rsid w:val="00F1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8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94D6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4D6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C94D6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4D6B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950</Words>
  <Characters>5421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2016-06-17T04:41:00Z</cp:lastPrinted>
  <dcterms:created xsi:type="dcterms:W3CDTF">2016-06-17T04:59:00Z</dcterms:created>
  <dcterms:modified xsi:type="dcterms:W3CDTF">2016-06-17T04:59:00Z</dcterms:modified>
</cp:coreProperties>
</file>