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49" w:rsidRPr="001D67DA" w:rsidRDefault="005C2149" w:rsidP="005C2149">
      <w:pPr>
        <w:jc w:val="center"/>
        <w:rPr>
          <w:rFonts w:ascii="Times New Roman" w:hAnsi="Times New Roman" w:cs="Times New Roman"/>
          <w:sz w:val="28"/>
          <w:szCs w:val="28"/>
        </w:rPr>
      </w:pPr>
      <w:r w:rsidRPr="001D67DA">
        <w:rPr>
          <w:rFonts w:ascii="Times New Roman" w:hAnsi="Times New Roman" w:cs="Times New Roman"/>
          <w:sz w:val="28"/>
          <w:szCs w:val="28"/>
        </w:rPr>
        <w:t xml:space="preserve">Уважаемые жители </w:t>
      </w:r>
      <w:proofErr w:type="spellStart"/>
      <w:r w:rsidRPr="001D67DA">
        <w:rPr>
          <w:rFonts w:ascii="Times New Roman" w:hAnsi="Times New Roman" w:cs="Times New Roman"/>
          <w:sz w:val="28"/>
          <w:szCs w:val="28"/>
        </w:rPr>
        <w:t>Аларского</w:t>
      </w:r>
      <w:proofErr w:type="spellEnd"/>
      <w:r w:rsidRPr="001D67DA">
        <w:rPr>
          <w:rFonts w:ascii="Times New Roman" w:hAnsi="Times New Roman" w:cs="Times New Roman"/>
          <w:sz w:val="28"/>
          <w:szCs w:val="28"/>
        </w:rPr>
        <w:t xml:space="preserve"> района!</w:t>
      </w:r>
    </w:p>
    <w:p w:rsidR="005C2149" w:rsidRPr="001D67DA" w:rsidRDefault="005C2149" w:rsidP="005C2149">
      <w:pPr>
        <w:ind w:firstLine="708"/>
        <w:jc w:val="both"/>
        <w:rPr>
          <w:rFonts w:ascii="Times New Roman" w:hAnsi="Times New Roman" w:cs="Times New Roman"/>
          <w:sz w:val="28"/>
          <w:szCs w:val="28"/>
        </w:rPr>
      </w:pPr>
      <w:r w:rsidRPr="001D67DA">
        <w:rPr>
          <w:rFonts w:ascii="Times New Roman" w:hAnsi="Times New Roman" w:cs="Times New Roman"/>
          <w:sz w:val="28"/>
          <w:szCs w:val="28"/>
        </w:rPr>
        <w:t xml:space="preserve">Областное государственное бюджетное учреждение  «Управление социальной защиты и социального обслуживания населения по </w:t>
      </w:r>
      <w:proofErr w:type="spellStart"/>
      <w:r w:rsidRPr="001D67DA">
        <w:rPr>
          <w:rFonts w:ascii="Times New Roman" w:hAnsi="Times New Roman" w:cs="Times New Roman"/>
          <w:sz w:val="28"/>
          <w:szCs w:val="28"/>
        </w:rPr>
        <w:t>Аларскому</w:t>
      </w:r>
      <w:proofErr w:type="spellEnd"/>
      <w:r w:rsidRPr="001D67DA">
        <w:rPr>
          <w:rFonts w:ascii="Times New Roman" w:hAnsi="Times New Roman" w:cs="Times New Roman"/>
          <w:sz w:val="28"/>
          <w:szCs w:val="28"/>
        </w:rPr>
        <w:t xml:space="preserve"> району сообщает о возможности подать заявление на предоставление государственных услуг в электронном виде через портал </w:t>
      </w:r>
      <w:proofErr w:type="spellStart"/>
      <w:r w:rsidRPr="001D67DA">
        <w:rPr>
          <w:rFonts w:ascii="Times New Roman" w:hAnsi="Times New Roman" w:cs="Times New Roman"/>
          <w:sz w:val="28"/>
          <w:szCs w:val="28"/>
        </w:rPr>
        <w:t>Госуслуг</w:t>
      </w:r>
      <w:proofErr w:type="spellEnd"/>
      <w:r w:rsidRPr="001D67DA">
        <w:rPr>
          <w:rFonts w:ascii="Times New Roman" w:hAnsi="Times New Roman" w:cs="Times New Roman"/>
          <w:sz w:val="28"/>
          <w:szCs w:val="28"/>
        </w:rPr>
        <w:t xml:space="preserve"> (</w:t>
      </w:r>
      <w:r w:rsidRPr="001D67DA">
        <w:rPr>
          <w:rFonts w:ascii="Times New Roman" w:hAnsi="Times New Roman" w:cs="Times New Roman"/>
          <w:sz w:val="28"/>
          <w:szCs w:val="28"/>
          <w:lang w:val="en-US"/>
        </w:rPr>
        <w:t>www</w:t>
      </w:r>
      <w:r w:rsidRPr="001D67DA">
        <w:rPr>
          <w:rFonts w:ascii="Times New Roman" w:hAnsi="Times New Roman" w:cs="Times New Roman"/>
          <w:sz w:val="28"/>
          <w:szCs w:val="28"/>
        </w:rPr>
        <w:t xml:space="preserve">. </w:t>
      </w:r>
      <w:proofErr w:type="spellStart"/>
      <w:r w:rsidRPr="001D67DA">
        <w:rPr>
          <w:rFonts w:ascii="Times New Roman" w:hAnsi="Times New Roman" w:cs="Times New Roman"/>
          <w:sz w:val="28"/>
          <w:szCs w:val="28"/>
          <w:lang w:val="en-US"/>
        </w:rPr>
        <w:t>gosuslugi</w:t>
      </w:r>
      <w:proofErr w:type="spellEnd"/>
      <w:r w:rsidRPr="001D67DA">
        <w:rPr>
          <w:rFonts w:ascii="Times New Roman" w:hAnsi="Times New Roman" w:cs="Times New Roman"/>
          <w:sz w:val="28"/>
          <w:szCs w:val="28"/>
        </w:rPr>
        <w:t>.</w:t>
      </w:r>
      <w:proofErr w:type="spellStart"/>
      <w:r w:rsidRPr="001D67DA">
        <w:rPr>
          <w:rFonts w:ascii="Times New Roman" w:hAnsi="Times New Roman" w:cs="Times New Roman"/>
          <w:sz w:val="28"/>
          <w:szCs w:val="28"/>
          <w:lang w:val="en-US"/>
        </w:rPr>
        <w:t>ru</w:t>
      </w:r>
      <w:proofErr w:type="spellEnd"/>
      <w:r w:rsidRPr="001D67DA">
        <w:rPr>
          <w:rFonts w:ascii="Times New Roman" w:hAnsi="Times New Roman" w:cs="Times New Roman"/>
          <w:sz w:val="28"/>
          <w:szCs w:val="28"/>
        </w:rPr>
        <w:t>) по перечню:</w:t>
      </w:r>
    </w:p>
    <w:p w:rsidR="005C2149" w:rsidRPr="001D67DA" w:rsidRDefault="005C2149" w:rsidP="005C2149">
      <w:pPr>
        <w:pStyle w:val="1"/>
        <w:numPr>
          <w:ilvl w:val="0"/>
          <w:numId w:val="1"/>
        </w:numPr>
        <w:shd w:val="clear" w:color="auto" w:fill="auto"/>
        <w:spacing w:before="0" w:line="240" w:lineRule="auto"/>
        <w:ind w:right="480"/>
        <w:rPr>
          <w:sz w:val="28"/>
          <w:szCs w:val="28"/>
        </w:rPr>
      </w:pPr>
      <w:r w:rsidRPr="001D67DA">
        <w:rPr>
          <w:sz w:val="28"/>
          <w:szCs w:val="28"/>
        </w:rPr>
        <w:t>Присвоение звания «Ветеран труда» в Иркутской области;</w:t>
      </w:r>
    </w:p>
    <w:p w:rsidR="005C2149" w:rsidRPr="001D67DA" w:rsidRDefault="005C2149" w:rsidP="005C2149">
      <w:pPr>
        <w:pStyle w:val="1"/>
        <w:shd w:val="clear" w:color="auto" w:fill="auto"/>
        <w:spacing w:before="0" w:line="240" w:lineRule="auto"/>
        <w:rPr>
          <w:sz w:val="28"/>
          <w:szCs w:val="28"/>
        </w:rPr>
      </w:pPr>
      <w:r w:rsidRPr="001D67DA">
        <w:rPr>
          <w:sz w:val="28"/>
          <w:szCs w:val="28"/>
        </w:rPr>
        <w:t xml:space="preserve">     2.  Присвоение звания «Ветеран труда Иркутской области»</w:t>
      </w:r>
      <w:r>
        <w:rPr>
          <w:sz w:val="28"/>
          <w:szCs w:val="28"/>
        </w:rPr>
        <w:t>;</w:t>
      </w:r>
    </w:p>
    <w:p w:rsidR="005C2149" w:rsidRPr="001D67DA" w:rsidRDefault="005C2149" w:rsidP="005C2149">
      <w:pPr>
        <w:pStyle w:val="1"/>
        <w:shd w:val="clear" w:color="auto" w:fill="auto"/>
        <w:tabs>
          <w:tab w:val="left" w:pos="9356"/>
        </w:tabs>
        <w:spacing w:before="0" w:line="240" w:lineRule="auto"/>
        <w:ind w:right="-1"/>
        <w:rPr>
          <w:sz w:val="28"/>
          <w:szCs w:val="28"/>
        </w:rPr>
      </w:pPr>
      <w:r w:rsidRPr="001D67DA">
        <w:rPr>
          <w:sz w:val="28"/>
          <w:szCs w:val="28"/>
        </w:rPr>
        <w:t xml:space="preserve">     3. Предоставление мер социальной поддержки в форме денежной компенсации расходов на оплату жилого помещения и коммунальных услуг отдельным категориям ветеранов, реабилитированным лицам и лицам, признанным пострадавшими от политических репрессий в Иркутской области;</w:t>
      </w:r>
    </w:p>
    <w:p w:rsidR="005C2149" w:rsidRPr="001D67DA" w:rsidRDefault="005C2149" w:rsidP="005C2149">
      <w:pPr>
        <w:pStyle w:val="1"/>
        <w:shd w:val="clear" w:color="auto" w:fill="auto"/>
        <w:tabs>
          <w:tab w:val="left" w:pos="0"/>
        </w:tabs>
        <w:spacing w:before="0" w:line="240" w:lineRule="auto"/>
        <w:ind w:right="-1"/>
        <w:rPr>
          <w:sz w:val="28"/>
          <w:szCs w:val="28"/>
        </w:rPr>
      </w:pPr>
      <w:r w:rsidRPr="001D67DA">
        <w:rPr>
          <w:sz w:val="28"/>
          <w:szCs w:val="28"/>
        </w:rPr>
        <w:t xml:space="preserve">    4.  Предоставление льготного (бесплатного) проезда на автомобильном транспорте общего пользования (кроме такси) отдельным категориям граждан за счет средств бюджета Иркутской области</w:t>
      </w:r>
      <w:r>
        <w:rPr>
          <w:sz w:val="28"/>
          <w:szCs w:val="28"/>
        </w:rPr>
        <w:t>;</w:t>
      </w:r>
    </w:p>
    <w:p w:rsidR="005C2149" w:rsidRPr="001D67DA" w:rsidRDefault="005C2149" w:rsidP="005C2149">
      <w:pPr>
        <w:pStyle w:val="1"/>
        <w:shd w:val="clear" w:color="auto" w:fill="auto"/>
        <w:spacing w:before="0" w:line="240" w:lineRule="auto"/>
        <w:rPr>
          <w:sz w:val="28"/>
          <w:szCs w:val="28"/>
        </w:rPr>
      </w:pPr>
      <w:r w:rsidRPr="001D67DA">
        <w:rPr>
          <w:sz w:val="28"/>
          <w:szCs w:val="28"/>
        </w:rPr>
        <w:t xml:space="preserve">    5. Предоставление мер социальной поддержки по бесплатному изготовлению и ремонту зубных </w:t>
      </w:r>
      <w:proofErr w:type="gramStart"/>
      <w:r w:rsidRPr="001D67DA">
        <w:rPr>
          <w:sz w:val="28"/>
          <w:szCs w:val="28"/>
        </w:rPr>
        <w:t>протезов</w:t>
      </w:r>
      <w:proofErr w:type="gramEnd"/>
      <w:r w:rsidRPr="001D67DA">
        <w:rPr>
          <w:sz w:val="28"/>
          <w:szCs w:val="28"/>
        </w:rPr>
        <w:t xml:space="preserve"> отдельным категориям граждан в И</w:t>
      </w:r>
      <w:r>
        <w:rPr>
          <w:sz w:val="28"/>
          <w:szCs w:val="28"/>
        </w:rPr>
        <w:t>ркутской области;</w:t>
      </w:r>
    </w:p>
    <w:p w:rsidR="005C2149" w:rsidRPr="001D67DA" w:rsidRDefault="005C2149" w:rsidP="005C2149">
      <w:pPr>
        <w:pStyle w:val="1"/>
        <w:shd w:val="clear" w:color="auto" w:fill="auto"/>
        <w:tabs>
          <w:tab w:val="left" w:pos="1163"/>
          <w:tab w:val="left" w:pos="9356"/>
        </w:tabs>
        <w:spacing w:before="0" w:line="240" w:lineRule="auto"/>
        <w:ind w:right="-1"/>
        <w:rPr>
          <w:sz w:val="28"/>
          <w:szCs w:val="28"/>
        </w:rPr>
      </w:pPr>
      <w:r w:rsidRPr="001D67DA">
        <w:rPr>
          <w:sz w:val="28"/>
          <w:szCs w:val="28"/>
        </w:rPr>
        <w:t xml:space="preserve">    6. Предоставление мер социальной поддержки в форме денежной компенсации расходов на оплату жилого помещения и коммунальных услуг отдельным категориям граждан в Иркутской области</w:t>
      </w:r>
      <w:r>
        <w:rPr>
          <w:sz w:val="28"/>
          <w:szCs w:val="28"/>
        </w:rPr>
        <w:t>;</w:t>
      </w:r>
    </w:p>
    <w:p w:rsidR="005C2149" w:rsidRPr="001D67DA" w:rsidRDefault="005C2149" w:rsidP="005C2149">
      <w:pPr>
        <w:pStyle w:val="1"/>
        <w:shd w:val="clear" w:color="auto" w:fill="auto"/>
        <w:tabs>
          <w:tab w:val="left" w:pos="1123"/>
          <w:tab w:val="left" w:pos="9356"/>
        </w:tabs>
        <w:spacing w:before="0" w:line="240" w:lineRule="auto"/>
        <w:ind w:right="424"/>
        <w:rPr>
          <w:sz w:val="28"/>
          <w:szCs w:val="28"/>
        </w:rPr>
      </w:pPr>
      <w:r w:rsidRPr="001D67DA">
        <w:rPr>
          <w:sz w:val="28"/>
          <w:szCs w:val="28"/>
        </w:rPr>
        <w:t xml:space="preserve">    7. Предоставление субсидий на оплату жилых помещений и коммунальных услуг</w:t>
      </w:r>
      <w:r>
        <w:rPr>
          <w:sz w:val="28"/>
          <w:szCs w:val="28"/>
        </w:rPr>
        <w:t>;</w:t>
      </w:r>
    </w:p>
    <w:p w:rsidR="005C2149" w:rsidRPr="001D67DA" w:rsidRDefault="005C2149" w:rsidP="005C2149">
      <w:pPr>
        <w:pStyle w:val="1"/>
        <w:shd w:val="clear" w:color="auto" w:fill="auto"/>
        <w:tabs>
          <w:tab w:val="left" w:pos="1154"/>
        </w:tabs>
        <w:spacing w:before="0" w:line="240" w:lineRule="auto"/>
        <w:ind w:right="-1"/>
        <w:rPr>
          <w:sz w:val="28"/>
          <w:szCs w:val="28"/>
        </w:rPr>
      </w:pPr>
      <w:r w:rsidRPr="001D67DA">
        <w:rPr>
          <w:sz w:val="28"/>
          <w:szCs w:val="28"/>
        </w:rPr>
        <w:t xml:space="preserve">    8. Предоставление ежегодной денежной выплаты гражданам, награжденным нагрудным знаком «Почетный донор России» или нагрудным знаком «Почетный донор СССР»</w:t>
      </w:r>
      <w:r>
        <w:rPr>
          <w:sz w:val="28"/>
          <w:szCs w:val="28"/>
        </w:rPr>
        <w:t>;</w:t>
      </w:r>
    </w:p>
    <w:p w:rsidR="005C2149" w:rsidRPr="001D67DA" w:rsidRDefault="005C2149" w:rsidP="005C2149">
      <w:pPr>
        <w:pStyle w:val="1"/>
        <w:shd w:val="clear" w:color="auto" w:fill="auto"/>
        <w:tabs>
          <w:tab w:val="left" w:pos="1123"/>
        </w:tabs>
        <w:spacing w:before="0" w:line="240" w:lineRule="auto"/>
        <w:ind w:right="1120"/>
        <w:rPr>
          <w:sz w:val="28"/>
          <w:szCs w:val="28"/>
        </w:rPr>
      </w:pPr>
      <w:r w:rsidRPr="001D67DA">
        <w:rPr>
          <w:sz w:val="28"/>
          <w:szCs w:val="28"/>
        </w:rPr>
        <w:t xml:space="preserve">    9. Выдача сертификата на областной материнский (семейный) капитал</w:t>
      </w:r>
      <w:r>
        <w:rPr>
          <w:sz w:val="28"/>
          <w:szCs w:val="28"/>
        </w:rPr>
        <w:t>;</w:t>
      </w:r>
    </w:p>
    <w:p w:rsidR="005C2149" w:rsidRPr="001D67DA" w:rsidRDefault="005C2149" w:rsidP="005C2149">
      <w:pPr>
        <w:pStyle w:val="1"/>
        <w:shd w:val="clear" w:color="auto" w:fill="auto"/>
        <w:tabs>
          <w:tab w:val="left" w:pos="1182"/>
          <w:tab w:val="left" w:pos="8789"/>
        </w:tabs>
        <w:spacing w:before="0" w:line="240" w:lineRule="auto"/>
        <w:ind w:right="-1"/>
        <w:rPr>
          <w:sz w:val="28"/>
          <w:szCs w:val="28"/>
        </w:rPr>
      </w:pPr>
      <w:r w:rsidRPr="001D67DA">
        <w:rPr>
          <w:sz w:val="28"/>
          <w:szCs w:val="28"/>
        </w:rPr>
        <w:t xml:space="preserve">    10. </w:t>
      </w:r>
      <w:proofErr w:type="gramStart"/>
      <w:r w:rsidRPr="001D67DA">
        <w:rPr>
          <w:sz w:val="28"/>
          <w:szCs w:val="28"/>
        </w:rPr>
        <w:t>Направление средств (части средств) областного материнского (семейного) капитала на улучшение жилищных условий, на проведение ремонта жилого помещения, на приобретение земельного участка для индивидуального жилищного строительства, садоводства или огородничества, на получение образования ребенком (детьми), на приобретение товаров и услуг, предназначенных для социальной адаптации и интеграции в общество детей-инвалидов, а также на получение ежегодной денежной выплаты</w:t>
      </w:r>
      <w:r>
        <w:rPr>
          <w:sz w:val="28"/>
          <w:szCs w:val="28"/>
        </w:rPr>
        <w:t>;</w:t>
      </w:r>
      <w:proofErr w:type="gramEnd"/>
    </w:p>
    <w:p w:rsidR="005C2149" w:rsidRPr="001D67DA" w:rsidRDefault="005C2149" w:rsidP="005C2149">
      <w:pPr>
        <w:pStyle w:val="1"/>
        <w:shd w:val="clear" w:color="auto" w:fill="auto"/>
        <w:tabs>
          <w:tab w:val="left" w:pos="0"/>
          <w:tab w:val="left" w:pos="9356"/>
        </w:tabs>
        <w:spacing w:before="0" w:line="240" w:lineRule="auto"/>
        <w:ind w:right="-1"/>
        <w:rPr>
          <w:sz w:val="28"/>
          <w:szCs w:val="28"/>
        </w:rPr>
      </w:pPr>
      <w:r w:rsidRPr="001D67DA">
        <w:rPr>
          <w:sz w:val="28"/>
          <w:szCs w:val="28"/>
        </w:rPr>
        <w:t xml:space="preserve">    11. Назначение и выплата (предоставление)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в Иркутской области</w:t>
      </w:r>
      <w:r>
        <w:rPr>
          <w:sz w:val="28"/>
          <w:szCs w:val="28"/>
        </w:rPr>
        <w:t>;</w:t>
      </w:r>
    </w:p>
    <w:p w:rsidR="005C2149" w:rsidRPr="001D67DA" w:rsidRDefault="005C2149" w:rsidP="005C2149">
      <w:pPr>
        <w:pStyle w:val="1"/>
        <w:shd w:val="clear" w:color="auto" w:fill="auto"/>
        <w:tabs>
          <w:tab w:val="left" w:pos="9356"/>
        </w:tabs>
        <w:spacing w:before="0" w:line="240" w:lineRule="auto"/>
        <w:ind w:left="300" w:right="-1"/>
        <w:rPr>
          <w:sz w:val="28"/>
          <w:szCs w:val="28"/>
        </w:rPr>
      </w:pPr>
      <w:r>
        <w:rPr>
          <w:sz w:val="28"/>
          <w:szCs w:val="28"/>
        </w:rPr>
        <w:t xml:space="preserve">12. </w:t>
      </w:r>
      <w:r w:rsidRPr="001D67DA">
        <w:rPr>
          <w:sz w:val="28"/>
          <w:szCs w:val="28"/>
        </w:rPr>
        <w:t>Представление в Иркутской о</w:t>
      </w:r>
      <w:r>
        <w:rPr>
          <w:sz w:val="28"/>
          <w:szCs w:val="28"/>
        </w:rPr>
        <w:t xml:space="preserve">бласти отдельных мер социальной </w:t>
      </w:r>
      <w:r w:rsidRPr="001D67DA">
        <w:rPr>
          <w:sz w:val="28"/>
          <w:szCs w:val="28"/>
        </w:rPr>
        <w:t>поддержки семьям, имеющим детей</w:t>
      </w:r>
      <w:r>
        <w:rPr>
          <w:sz w:val="28"/>
          <w:szCs w:val="28"/>
        </w:rPr>
        <w:t>;</w:t>
      </w:r>
    </w:p>
    <w:p w:rsidR="005C2149" w:rsidRPr="001D67DA" w:rsidRDefault="005C2149" w:rsidP="005C2149">
      <w:pPr>
        <w:pStyle w:val="1"/>
        <w:numPr>
          <w:ilvl w:val="0"/>
          <w:numId w:val="2"/>
        </w:numPr>
        <w:shd w:val="clear" w:color="auto" w:fill="auto"/>
        <w:tabs>
          <w:tab w:val="left" w:pos="1182"/>
        </w:tabs>
        <w:spacing w:before="0" w:line="240" w:lineRule="auto"/>
        <w:ind w:left="0" w:right="480" w:firstLine="300"/>
        <w:rPr>
          <w:sz w:val="28"/>
          <w:szCs w:val="28"/>
        </w:rPr>
      </w:pPr>
      <w:r w:rsidRPr="001D67DA">
        <w:rPr>
          <w:sz w:val="28"/>
          <w:szCs w:val="28"/>
        </w:rPr>
        <w:lastRenderedPageBreak/>
        <w:t xml:space="preserve"> Предоставление многодетным семьям денежной компенсации 30 процентов расходов на оплату жилого помещения и коммунальных услуг</w:t>
      </w:r>
      <w:r>
        <w:rPr>
          <w:sz w:val="28"/>
          <w:szCs w:val="28"/>
        </w:rPr>
        <w:t>;</w:t>
      </w:r>
    </w:p>
    <w:p w:rsidR="005C2149" w:rsidRPr="001D67DA" w:rsidRDefault="005C2149" w:rsidP="005C2149">
      <w:pPr>
        <w:pStyle w:val="1"/>
        <w:numPr>
          <w:ilvl w:val="0"/>
          <w:numId w:val="2"/>
        </w:numPr>
        <w:shd w:val="clear" w:color="auto" w:fill="auto"/>
        <w:spacing w:before="0" w:line="240" w:lineRule="auto"/>
        <w:ind w:left="0" w:right="480" w:firstLine="300"/>
        <w:rPr>
          <w:sz w:val="28"/>
          <w:szCs w:val="28"/>
        </w:rPr>
      </w:pPr>
      <w:r w:rsidRPr="001D67DA">
        <w:rPr>
          <w:sz w:val="28"/>
          <w:szCs w:val="28"/>
        </w:rPr>
        <w:t>Выплата денежных средств на содержание ребенка, находящегося под опекой или  попеч</w:t>
      </w:r>
      <w:r>
        <w:rPr>
          <w:sz w:val="28"/>
          <w:szCs w:val="28"/>
        </w:rPr>
        <w:t>ительством, в Иркутской области;</w:t>
      </w:r>
    </w:p>
    <w:p w:rsidR="005C2149" w:rsidRPr="001D67DA" w:rsidRDefault="005C2149" w:rsidP="005C2149">
      <w:pPr>
        <w:pStyle w:val="1"/>
        <w:numPr>
          <w:ilvl w:val="0"/>
          <w:numId w:val="2"/>
        </w:numPr>
        <w:shd w:val="clear" w:color="auto" w:fill="auto"/>
        <w:spacing w:before="0" w:line="240" w:lineRule="auto"/>
        <w:ind w:right="480"/>
        <w:rPr>
          <w:sz w:val="28"/>
          <w:szCs w:val="28"/>
        </w:rPr>
      </w:pPr>
      <w:r w:rsidRPr="001D67DA">
        <w:rPr>
          <w:sz w:val="28"/>
          <w:szCs w:val="28"/>
        </w:rPr>
        <w:t>Назначение и выплата пособия на ребенка в Иркутской области</w:t>
      </w:r>
      <w:r>
        <w:rPr>
          <w:sz w:val="28"/>
          <w:szCs w:val="28"/>
        </w:rPr>
        <w:t>;</w:t>
      </w:r>
    </w:p>
    <w:p w:rsidR="005C2149" w:rsidRPr="001D67DA" w:rsidRDefault="005C2149" w:rsidP="005C2149">
      <w:pPr>
        <w:pStyle w:val="1"/>
        <w:numPr>
          <w:ilvl w:val="0"/>
          <w:numId w:val="2"/>
        </w:numPr>
        <w:shd w:val="clear" w:color="auto" w:fill="auto"/>
        <w:tabs>
          <w:tab w:val="left" w:pos="1163"/>
        </w:tabs>
        <w:spacing w:before="0" w:line="240" w:lineRule="auto"/>
        <w:ind w:left="0" w:right="480" w:firstLine="300"/>
        <w:rPr>
          <w:sz w:val="28"/>
          <w:szCs w:val="28"/>
        </w:rPr>
      </w:pPr>
      <w:r w:rsidRPr="001D67DA">
        <w:rPr>
          <w:sz w:val="28"/>
          <w:szCs w:val="28"/>
        </w:rPr>
        <w:t>Предоставление ежемесячной денежной выплаты семьям в случае рождения, усыновления (удочерения) третьего или последующих детей</w:t>
      </w:r>
      <w:r>
        <w:rPr>
          <w:sz w:val="28"/>
          <w:szCs w:val="28"/>
        </w:rPr>
        <w:t>;</w:t>
      </w:r>
    </w:p>
    <w:p w:rsidR="005C2149" w:rsidRPr="001D67DA" w:rsidRDefault="005C2149" w:rsidP="005C2149">
      <w:pPr>
        <w:pStyle w:val="1"/>
        <w:shd w:val="clear" w:color="auto" w:fill="auto"/>
        <w:spacing w:before="0" w:line="240" w:lineRule="auto"/>
        <w:ind w:right="480" w:firstLine="284"/>
        <w:rPr>
          <w:sz w:val="28"/>
          <w:szCs w:val="28"/>
        </w:rPr>
      </w:pPr>
      <w:r w:rsidRPr="001D67DA">
        <w:rPr>
          <w:sz w:val="28"/>
          <w:szCs w:val="28"/>
        </w:rPr>
        <w:t>17. Выплата компенсации родительской платы за присмотр и уход за детьми в государственных (муниципальных) образовательных организациях, находящихся на территории Иркутской области</w:t>
      </w:r>
      <w:r>
        <w:rPr>
          <w:sz w:val="28"/>
          <w:szCs w:val="28"/>
        </w:rPr>
        <w:t>;</w:t>
      </w:r>
    </w:p>
    <w:p w:rsidR="005C2149" w:rsidRPr="001D67DA" w:rsidRDefault="005C2149" w:rsidP="005C2149">
      <w:pPr>
        <w:pStyle w:val="1"/>
        <w:shd w:val="clear" w:color="auto" w:fill="auto"/>
        <w:spacing w:before="0" w:line="240" w:lineRule="auto"/>
        <w:ind w:right="480"/>
        <w:rPr>
          <w:sz w:val="28"/>
          <w:szCs w:val="28"/>
        </w:rPr>
      </w:pPr>
      <w:r w:rsidRPr="001D67DA">
        <w:rPr>
          <w:sz w:val="28"/>
          <w:szCs w:val="28"/>
        </w:rPr>
        <w:t xml:space="preserve">     18. Установление статуса многодетной семьи Иркутской области (выдача, продление действия и замена удостоверения многодетной семьи Иркутской области)</w:t>
      </w:r>
      <w:r>
        <w:rPr>
          <w:sz w:val="28"/>
          <w:szCs w:val="28"/>
        </w:rPr>
        <w:t>;</w:t>
      </w:r>
    </w:p>
    <w:p w:rsidR="005C2149" w:rsidRPr="001D67DA" w:rsidRDefault="005C2149" w:rsidP="005C2149">
      <w:pPr>
        <w:pStyle w:val="1"/>
        <w:numPr>
          <w:ilvl w:val="0"/>
          <w:numId w:val="3"/>
        </w:numPr>
        <w:shd w:val="clear" w:color="auto" w:fill="auto"/>
        <w:tabs>
          <w:tab w:val="left" w:pos="1138"/>
        </w:tabs>
        <w:spacing w:before="0" w:line="240" w:lineRule="auto"/>
        <w:rPr>
          <w:sz w:val="28"/>
          <w:szCs w:val="28"/>
        </w:rPr>
      </w:pPr>
      <w:r w:rsidRPr="001D67DA">
        <w:rPr>
          <w:sz w:val="28"/>
          <w:szCs w:val="28"/>
        </w:rPr>
        <w:t xml:space="preserve">  Оказание бесплатной протезно-ортопедической помощи</w:t>
      </w:r>
      <w:r>
        <w:rPr>
          <w:sz w:val="28"/>
          <w:szCs w:val="28"/>
        </w:rPr>
        <w:t>;</w:t>
      </w:r>
    </w:p>
    <w:p w:rsidR="005C2149" w:rsidRDefault="005C2149" w:rsidP="005C2149">
      <w:pPr>
        <w:pStyle w:val="a3"/>
        <w:numPr>
          <w:ilvl w:val="0"/>
          <w:numId w:val="3"/>
        </w:numPr>
        <w:spacing w:line="240" w:lineRule="auto"/>
        <w:jc w:val="both"/>
        <w:rPr>
          <w:rFonts w:ascii="Times New Roman" w:hAnsi="Times New Roman" w:cs="Times New Roman"/>
          <w:sz w:val="28"/>
          <w:szCs w:val="28"/>
        </w:rPr>
      </w:pPr>
      <w:r w:rsidRPr="001D67DA">
        <w:rPr>
          <w:rFonts w:ascii="Times New Roman" w:hAnsi="Times New Roman" w:cs="Times New Roman"/>
          <w:sz w:val="28"/>
          <w:szCs w:val="28"/>
        </w:rPr>
        <w:t xml:space="preserve">   Выплата социального пособия на погребение</w:t>
      </w:r>
      <w:r>
        <w:rPr>
          <w:rFonts w:ascii="Times New Roman" w:hAnsi="Times New Roman" w:cs="Times New Roman"/>
          <w:sz w:val="28"/>
          <w:szCs w:val="28"/>
        </w:rPr>
        <w:t>.</w:t>
      </w:r>
    </w:p>
    <w:p w:rsidR="005C2149" w:rsidRDefault="005C2149" w:rsidP="005C2149">
      <w:pPr>
        <w:pStyle w:val="a3"/>
        <w:spacing w:line="240" w:lineRule="auto"/>
        <w:ind w:left="735"/>
        <w:jc w:val="both"/>
        <w:rPr>
          <w:rFonts w:ascii="Times New Roman" w:hAnsi="Times New Roman" w:cs="Times New Roman"/>
          <w:sz w:val="28"/>
          <w:szCs w:val="28"/>
        </w:rPr>
      </w:pPr>
    </w:p>
    <w:p w:rsidR="005C2149" w:rsidRDefault="005C2149" w:rsidP="005C2149">
      <w:pPr>
        <w:pStyle w:val="a3"/>
        <w:spacing w:line="240" w:lineRule="auto"/>
        <w:ind w:left="735"/>
        <w:jc w:val="both"/>
        <w:rPr>
          <w:rFonts w:ascii="Times New Roman" w:hAnsi="Times New Roman" w:cs="Times New Roman"/>
          <w:sz w:val="28"/>
          <w:szCs w:val="28"/>
        </w:rPr>
      </w:pPr>
      <w:r>
        <w:rPr>
          <w:rFonts w:ascii="Times New Roman" w:hAnsi="Times New Roman" w:cs="Times New Roman"/>
          <w:sz w:val="28"/>
          <w:szCs w:val="28"/>
        </w:rPr>
        <w:t xml:space="preserve">За консультацией обращаться к специалистам отделов ОГБУ «УСЗН по </w:t>
      </w:r>
      <w:proofErr w:type="spellStart"/>
      <w:r>
        <w:rPr>
          <w:rFonts w:ascii="Times New Roman" w:hAnsi="Times New Roman" w:cs="Times New Roman"/>
          <w:sz w:val="28"/>
          <w:szCs w:val="28"/>
        </w:rPr>
        <w:t>Аларскому</w:t>
      </w:r>
      <w:proofErr w:type="spellEnd"/>
      <w:r>
        <w:rPr>
          <w:rFonts w:ascii="Times New Roman" w:hAnsi="Times New Roman" w:cs="Times New Roman"/>
          <w:sz w:val="28"/>
          <w:szCs w:val="28"/>
        </w:rPr>
        <w:t xml:space="preserve"> району» по телефонам: 83956437527, 83956437568.</w:t>
      </w:r>
    </w:p>
    <w:p w:rsidR="005C2149" w:rsidRPr="001D67DA" w:rsidRDefault="005C2149" w:rsidP="005C2149">
      <w:pPr>
        <w:pStyle w:val="a3"/>
        <w:spacing w:line="240" w:lineRule="auto"/>
        <w:ind w:left="735"/>
        <w:jc w:val="both"/>
        <w:rPr>
          <w:rFonts w:ascii="Times New Roman" w:hAnsi="Times New Roman" w:cs="Times New Roman"/>
          <w:sz w:val="28"/>
          <w:szCs w:val="28"/>
        </w:rPr>
      </w:pPr>
    </w:p>
    <w:p w:rsidR="0008141F" w:rsidRDefault="0008141F">
      <w:bookmarkStart w:id="0" w:name="_GoBack"/>
      <w:bookmarkEnd w:id="0"/>
    </w:p>
    <w:sectPr w:rsidR="00081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17D"/>
    <w:multiLevelType w:val="hybridMultilevel"/>
    <w:tmpl w:val="EAE26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33E9F"/>
    <w:multiLevelType w:val="hybridMultilevel"/>
    <w:tmpl w:val="5540F04A"/>
    <w:lvl w:ilvl="0" w:tplc="CB08744E">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960DB9"/>
    <w:multiLevelType w:val="hybridMultilevel"/>
    <w:tmpl w:val="BC48BAC8"/>
    <w:lvl w:ilvl="0" w:tplc="0CD8F4BE">
      <w:start w:val="12"/>
      <w:numFmt w:val="decimal"/>
      <w:lvlText w:val="%1."/>
      <w:lvlJc w:val="left"/>
      <w:pPr>
        <w:ind w:left="675" w:hanging="37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82"/>
    <w:rsid w:val="0008141F"/>
    <w:rsid w:val="002A0C82"/>
    <w:rsid w:val="005C2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149"/>
    <w:pPr>
      <w:ind w:left="720"/>
      <w:contextualSpacing/>
    </w:pPr>
  </w:style>
  <w:style w:type="character" w:customStyle="1" w:styleId="a4">
    <w:name w:val="Основной текст_"/>
    <w:basedOn w:val="a0"/>
    <w:link w:val="1"/>
    <w:rsid w:val="005C2149"/>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5C2149"/>
    <w:pPr>
      <w:widowControl w:val="0"/>
      <w:shd w:val="clear" w:color="auto" w:fill="FFFFFF"/>
      <w:spacing w:before="120" w:after="0" w:line="269" w:lineRule="exact"/>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149"/>
    <w:pPr>
      <w:ind w:left="720"/>
      <w:contextualSpacing/>
    </w:pPr>
  </w:style>
  <w:style w:type="character" w:customStyle="1" w:styleId="a4">
    <w:name w:val="Основной текст_"/>
    <w:basedOn w:val="a0"/>
    <w:link w:val="1"/>
    <w:rsid w:val="005C2149"/>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5C2149"/>
    <w:pPr>
      <w:widowControl w:val="0"/>
      <w:shd w:val="clear" w:color="auto" w:fill="FFFFFF"/>
      <w:spacing w:before="120" w:after="0" w:line="269"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Николаевна</dc:creator>
  <cp:keywords/>
  <dc:description/>
  <cp:lastModifiedBy>Марина Николаевна</cp:lastModifiedBy>
  <cp:revision>2</cp:revision>
  <dcterms:created xsi:type="dcterms:W3CDTF">2023-04-24T03:45:00Z</dcterms:created>
  <dcterms:modified xsi:type="dcterms:W3CDTF">2023-04-24T03:45:00Z</dcterms:modified>
</cp:coreProperties>
</file>