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D" w:rsidRPr="0003484D" w:rsidRDefault="00EB258B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14.03.2024</w:t>
      </w:r>
      <w:r w:rsidR="00E4497B">
        <w:rPr>
          <w:rFonts w:ascii="Arial" w:hAnsi="Arial" w:cs="Arial"/>
          <w:b/>
          <w:sz w:val="32"/>
          <w:szCs w:val="32"/>
        </w:rPr>
        <w:t>г.</w:t>
      </w:r>
      <w:r w:rsidR="0066616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6</w:t>
      </w:r>
      <w:r w:rsidR="00E4497B">
        <w:rPr>
          <w:rFonts w:ascii="Arial" w:hAnsi="Arial" w:cs="Arial"/>
          <w:b/>
          <w:sz w:val="32"/>
          <w:szCs w:val="32"/>
        </w:rPr>
        <w:t>-п</w:t>
      </w:r>
    </w:p>
    <w:p w:rsidR="0003484D" w:rsidRPr="0003484D" w:rsidRDefault="0003484D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84D" w:rsidRPr="0003484D" w:rsidRDefault="0003484D" w:rsidP="0003484D">
      <w:pPr>
        <w:pStyle w:val="1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03484D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АЛАРСКИЙ РАЙОН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E4497B">
        <w:rPr>
          <w:rFonts w:ascii="Arial" w:hAnsi="Arial" w:cs="Arial"/>
          <w:b/>
          <w:spacing w:val="20"/>
          <w:sz w:val="32"/>
          <w:szCs w:val="32"/>
        </w:rPr>
        <w:t>КУЙТА</w:t>
      </w:r>
      <w:r w:rsidRPr="0003484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3484D" w:rsidRPr="0003484D" w:rsidRDefault="0003484D" w:rsidP="00013575">
      <w:pPr>
        <w:rPr>
          <w:rFonts w:ascii="Arial" w:hAnsi="Arial" w:cs="Arial"/>
        </w:rPr>
      </w:pPr>
    </w:p>
    <w:p w:rsidR="000F33A0" w:rsidRPr="00C67A84" w:rsidRDefault="00EB2240" w:rsidP="00132A2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24"/>
        </w:rPr>
        <w:t>О РЕАЛИЗАЦИИ ОБЩЕСТВЕННО ЗНАЧИМОГО ПРОЕКТА «УСТРОЙСТВО УЛИЧНОГО ОСВЕЩЕНИЯ НА НЕОСВЕЩЕННЫХ УЧАСТКАХ ПО УЛ. КОММУНАРОВ В С. ИДЕАЛ»</w:t>
      </w:r>
    </w:p>
    <w:p w:rsidR="0003484D" w:rsidRPr="0003484D" w:rsidRDefault="0003484D" w:rsidP="00132A21">
      <w:pPr>
        <w:spacing w:after="0" w:line="240" w:lineRule="auto"/>
        <w:jc w:val="both"/>
        <w:rPr>
          <w:rFonts w:ascii="Arial" w:hAnsi="Arial" w:cs="Arial"/>
          <w:b/>
        </w:rPr>
      </w:pPr>
    </w:p>
    <w:p w:rsidR="00EB2240" w:rsidRPr="00EB2240" w:rsidRDefault="00EB2240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240">
        <w:rPr>
          <w:rFonts w:ascii="Arial" w:eastAsia="Times New Roman" w:hAnsi="Arial" w:cs="Arial"/>
          <w:sz w:val="24"/>
          <w:szCs w:val="24"/>
          <w:lang w:eastAsia="ru-RU"/>
        </w:rPr>
        <w:t>В целях улучшения уровня благоустройства села, создания благоприятных условий проживания граждан</w:t>
      </w:r>
      <w:r w:rsidRPr="00EB2240">
        <w:rPr>
          <w:rFonts w:ascii="Arial" w:hAnsi="Arial" w:cs="Arial"/>
          <w:sz w:val="24"/>
          <w:szCs w:val="24"/>
        </w:rPr>
        <w:t xml:space="preserve"> и </w:t>
      </w:r>
      <w:r w:rsidR="00F54746" w:rsidRPr="00EB2240">
        <w:rPr>
          <w:rFonts w:ascii="Arial" w:hAnsi="Arial" w:cs="Arial"/>
          <w:sz w:val="24"/>
          <w:szCs w:val="24"/>
        </w:rPr>
        <w:t xml:space="preserve">реализации </w:t>
      </w:r>
      <w:r w:rsidR="00F54746">
        <w:rPr>
          <w:rFonts w:ascii="Arial" w:hAnsi="Arial" w:cs="Arial"/>
          <w:sz w:val="24"/>
          <w:szCs w:val="24"/>
        </w:rPr>
        <w:t xml:space="preserve">государственной </w:t>
      </w:r>
      <w:r w:rsidRPr="00EB2240">
        <w:rPr>
          <w:rFonts w:ascii="Arial" w:hAnsi="Arial" w:cs="Arial"/>
          <w:sz w:val="24"/>
          <w:szCs w:val="24"/>
        </w:rPr>
        <w:t xml:space="preserve">программы </w:t>
      </w:r>
      <w:r w:rsidR="00F54746">
        <w:rPr>
          <w:rFonts w:ascii="Arial" w:hAnsi="Arial" w:cs="Arial"/>
          <w:sz w:val="24"/>
          <w:szCs w:val="24"/>
        </w:rPr>
        <w:t xml:space="preserve">Иркутской области </w:t>
      </w:r>
      <w:r w:rsidRPr="00EB2240">
        <w:rPr>
          <w:rFonts w:ascii="Arial" w:hAnsi="Arial" w:cs="Arial"/>
          <w:sz w:val="24"/>
          <w:szCs w:val="24"/>
        </w:rPr>
        <w:t>«</w:t>
      </w:r>
      <w:r w:rsidR="00F54746">
        <w:rPr>
          <w:rFonts w:ascii="Arial" w:hAnsi="Arial" w:cs="Arial"/>
          <w:sz w:val="24"/>
          <w:szCs w:val="24"/>
        </w:rPr>
        <w:t>Комплексное развитие сельских территорий</w:t>
      </w:r>
      <w:r w:rsidRPr="00EB2240">
        <w:rPr>
          <w:rFonts w:ascii="Arial" w:hAnsi="Arial" w:cs="Arial"/>
          <w:sz w:val="24"/>
          <w:szCs w:val="24"/>
        </w:rPr>
        <w:t>»</w:t>
      </w:r>
      <w:r w:rsidR="00F54746">
        <w:rPr>
          <w:rFonts w:ascii="Arial" w:hAnsi="Arial" w:cs="Arial"/>
          <w:sz w:val="24"/>
          <w:szCs w:val="24"/>
        </w:rPr>
        <w:t xml:space="preserve"> на 2023-2028 годы</w:t>
      </w:r>
      <w:r w:rsidRPr="00EB2240">
        <w:rPr>
          <w:rFonts w:ascii="Arial" w:hAnsi="Arial" w:cs="Arial"/>
          <w:sz w:val="24"/>
          <w:szCs w:val="24"/>
        </w:rPr>
        <w:t>,</w:t>
      </w:r>
      <w:r w:rsidRPr="00EB22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746">
        <w:rPr>
          <w:rFonts w:ascii="Arial" w:eastAsia="Times New Roman" w:hAnsi="Arial" w:cs="Arial"/>
          <w:sz w:val="24"/>
          <w:szCs w:val="24"/>
          <w:lang w:eastAsia="ru-RU"/>
        </w:rPr>
        <w:t>утвержденной постановлением Правительства Иркутской области от 15 ноября 2022 года №882-пп</w:t>
      </w:r>
      <w:r w:rsidRPr="00EB224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54746" w:rsidRPr="00F547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746" w:rsidRPr="00EB2240">
        <w:rPr>
          <w:rFonts w:ascii="Arial" w:eastAsia="Times New Roman" w:hAnsi="Arial" w:cs="Arial"/>
          <w:sz w:val="24"/>
          <w:szCs w:val="24"/>
          <w:lang w:eastAsia="ru-RU"/>
        </w:rPr>
        <w:t>руководствуясь ст. 14 Федерального закона от 06.10.2003 г. №131-ФЗ «Об общих принципах организации местного самоупра</w:t>
      </w:r>
      <w:r w:rsidR="00F54746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Pr="00EB224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</w:t>
      </w:r>
      <w:r w:rsidR="00F54746" w:rsidRPr="00EB2240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F54746" w:rsidRPr="00EB2240">
        <w:rPr>
          <w:rFonts w:ascii="Arial" w:hAnsi="Arial" w:cs="Arial"/>
          <w:sz w:val="24"/>
          <w:szCs w:val="24"/>
        </w:rPr>
        <w:t>«</w:t>
      </w:r>
      <w:r w:rsidRPr="00EB2240">
        <w:rPr>
          <w:rFonts w:ascii="Arial" w:hAnsi="Arial" w:cs="Arial"/>
          <w:sz w:val="24"/>
          <w:szCs w:val="24"/>
        </w:rPr>
        <w:t>Куйта»</w:t>
      </w:r>
    </w:p>
    <w:p w:rsidR="00EB2240" w:rsidRDefault="00EB2240" w:rsidP="000348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B2240" w:rsidRDefault="00EB2240" w:rsidP="0003484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A1E82" w:rsidRDefault="0003484D" w:rsidP="00444C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4C90">
        <w:rPr>
          <w:rFonts w:ascii="Arial" w:hAnsi="Arial" w:cs="Arial"/>
          <w:b/>
          <w:sz w:val="32"/>
          <w:szCs w:val="32"/>
        </w:rPr>
        <w:t>ПОСТАНОВЛЯЮ:</w:t>
      </w:r>
    </w:p>
    <w:p w:rsidR="00EB2240" w:rsidRDefault="00EB2240" w:rsidP="00444C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2240" w:rsidRDefault="00EB2240" w:rsidP="00EB2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Одобрить инициативу граждан с. Идеал по устройству уличного освещения на неосвещенных участках по улице Коммунаров; </w:t>
      </w:r>
    </w:p>
    <w:p w:rsidR="00EB2240" w:rsidRDefault="00EB2240" w:rsidP="00EB2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Предусмотреть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 устройству уличного освещения на неосвещенных участках по улице Коммунаров за счет средств местного бюджета в соответствии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условиями, предусмотренными </w:t>
      </w:r>
      <w:r w:rsidR="00CD20DC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</w:t>
      </w:r>
      <w:bookmarkStart w:id="0" w:name="_GoBack"/>
      <w:bookmarkEnd w:id="0"/>
      <w:r w:rsidR="00CD20DC">
        <w:rPr>
          <w:rFonts w:ascii="Arial" w:hAnsi="Arial" w:cs="Arial"/>
          <w:sz w:val="24"/>
          <w:szCs w:val="24"/>
        </w:rPr>
        <w:t>программой</w:t>
      </w:r>
      <w:r w:rsidR="00F54746" w:rsidRPr="00EB2240">
        <w:rPr>
          <w:rFonts w:ascii="Arial" w:hAnsi="Arial" w:cs="Arial"/>
          <w:sz w:val="24"/>
          <w:szCs w:val="24"/>
        </w:rPr>
        <w:t xml:space="preserve"> </w:t>
      </w:r>
      <w:r w:rsidR="00F54746">
        <w:rPr>
          <w:rFonts w:ascii="Arial" w:hAnsi="Arial" w:cs="Arial"/>
          <w:sz w:val="24"/>
          <w:szCs w:val="24"/>
        </w:rPr>
        <w:t xml:space="preserve">Иркутской области </w:t>
      </w:r>
      <w:r w:rsidR="00F54746" w:rsidRPr="00EB2240">
        <w:rPr>
          <w:rFonts w:ascii="Arial" w:hAnsi="Arial" w:cs="Arial"/>
          <w:sz w:val="24"/>
          <w:szCs w:val="24"/>
        </w:rPr>
        <w:t>«</w:t>
      </w:r>
      <w:r w:rsidR="00F54746">
        <w:rPr>
          <w:rFonts w:ascii="Arial" w:hAnsi="Arial" w:cs="Arial"/>
          <w:sz w:val="24"/>
          <w:szCs w:val="24"/>
        </w:rPr>
        <w:t>Комплексное развитие сельских территорий</w:t>
      </w:r>
      <w:r w:rsidR="00F54746" w:rsidRPr="00EB2240">
        <w:rPr>
          <w:rFonts w:ascii="Arial" w:hAnsi="Arial" w:cs="Arial"/>
          <w:sz w:val="24"/>
          <w:szCs w:val="24"/>
        </w:rPr>
        <w:t>»</w:t>
      </w:r>
      <w:r w:rsidR="00F54746">
        <w:rPr>
          <w:rFonts w:ascii="Arial" w:hAnsi="Arial" w:cs="Arial"/>
          <w:sz w:val="24"/>
          <w:szCs w:val="24"/>
        </w:rPr>
        <w:t xml:space="preserve"> на 2023-2028 годы</w:t>
      </w:r>
      <w:r w:rsidR="00A95B0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B2240" w:rsidRDefault="00EB2240" w:rsidP="00EB22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возложить на главу муниципального образования «Куйта».</w:t>
      </w:r>
    </w:p>
    <w:p w:rsidR="00EB2240" w:rsidRDefault="00EB2240" w:rsidP="00EB2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240" w:rsidRPr="00444C90" w:rsidRDefault="00EB2240" w:rsidP="00444C9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32A21" w:rsidRDefault="00132A21" w:rsidP="00132A21">
      <w:pPr>
        <w:spacing w:after="0" w:line="276" w:lineRule="auto"/>
        <w:ind w:firstLine="709"/>
        <w:jc w:val="both"/>
        <w:rPr>
          <w:rFonts w:ascii="Arial" w:hAnsi="Arial" w:cs="Arial"/>
          <w:sz w:val="22"/>
        </w:rPr>
      </w:pPr>
    </w:p>
    <w:p w:rsidR="00132A21" w:rsidRDefault="00132A21" w:rsidP="00132A21">
      <w:pPr>
        <w:spacing w:after="0" w:line="276" w:lineRule="auto"/>
        <w:ind w:firstLine="709"/>
        <w:jc w:val="both"/>
        <w:rPr>
          <w:rFonts w:ascii="Arial" w:hAnsi="Arial" w:cs="Arial"/>
          <w:sz w:val="22"/>
        </w:rPr>
      </w:pPr>
    </w:p>
    <w:p w:rsidR="00132A21" w:rsidRDefault="00132A21" w:rsidP="0003484D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132A21" w:rsidRPr="00A95B08" w:rsidRDefault="00132A21" w:rsidP="00A95B0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95B08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A95B08">
        <w:rPr>
          <w:rFonts w:ascii="Arial" w:eastAsia="Calibri" w:hAnsi="Arial" w:cs="Arial"/>
          <w:sz w:val="24"/>
          <w:szCs w:val="24"/>
        </w:rPr>
        <w:t>Куйта</w:t>
      </w:r>
      <w:proofErr w:type="spellEnd"/>
      <w:r w:rsidRPr="00A95B08">
        <w:rPr>
          <w:rFonts w:ascii="Arial" w:eastAsia="Calibri" w:hAnsi="Arial" w:cs="Arial"/>
          <w:sz w:val="24"/>
          <w:szCs w:val="24"/>
        </w:rPr>
        <w:t xml:space="preserve">»                                      </w:t>
      </w:r>
      <w:r w:rsidR="00BE5B5D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A95B08">
        <w:rPr>
          <w:rFonts w:ascii="Arial" w:eastAsia="Calibri" w:hAnsi="Arial" w:cs="Arial"/>
          <w:sz w:val="24"/>
          <w:szCs w:val="24"/>
        </w:rPr>
        <w:t xml:space="preserve">         </w:t>
      </w:r>
      <w:proofErr w:type="spellStart"/>
      <w:r w:rsidRPr="00A95B08">
        <w:rPr>
          <w:rFonts w:ascii="Arial" w:eastAsia="Calibri" w:hAnsi="Arial" w:cs="Arial"/>
          <w:sz w:val="24"/>
          <w:szCs w:val="24"/>
        </w:rPr>
        <w:t>Н.Н.Григорьева</w:t>
      </w:r>
      <w:proofErr w:type="spellEnd"/>
    </w:p>
    <w:p w:rsidR="00132A21" w:rsidRPr="00A95B08" w:rsidRDefault="00132A21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84D" w:rsidRPr="00C67A84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E41A72" w:rsidRPr="0003484D" w:rsidRDefault="00E41A72" w:rsidP="0003484D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</w:p>
    <w:p w:rsidR="00E41A72" w:rsidRDefault="00E41A72" w:rsidP="00C67A84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C67A84" w:rsidRPr="0003484D" w:rsidRDefault="00C67A84" w:rsidP="00C67A84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sectPr w:rsidR="00C67A84" w:rsidRPr="0003484D" w:rsidSect="002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A"/>
    <w:rsid w:val="00013575"/>
    <w:rsid w:val="0003484D"/>
    <w:rsid w:val="000A1E82"/>
    <w:rsid w:val="000B3D61"/>
    <w:rsid w:val="000F33A0"/>
    <w:rsid w:val="00132A21"/>
    <w:rsid w:val="001445DC"/>
    <w:rsid w:val="00166436"/>
    <w:rsid w:val="001E042A"/>
    <w:rsid w:val="002E5A11"/>
    <w:rsid w:val="00300DD4"/>
    <w:rsid w:val="00324840"/>
    <w:rsid w:val="00345C0B"/>
    <w:rsid w:val="00363AB2"/>
    <w:rsid w:val="00395086"/>
    <w:rsid w:val="00444C90"/>
    <w:rsid w:val="00472095"/>
    <w:rsid w:val="00473D4D"/>
    <w:rsid w:val="004D1D89"/>
    <w:rsid w:val="0055115A"/>
    <w:rsid w:val="00583DB4"/>
    <w:rsid w:val="00644251"/>
    <w:rsid w:val="00666165"/>
    <w:rsid w:val="007549B4"/>
    <w:rsid w:val="00794036"/>
    <w:rsid w:val="007B6C25"/>
    <w:rsid w:val="007D0546"/>
    <w:rsid w:val="007E12BA"/>
    <w:rsid w:val="007E7194"/>
    <w:rsid w:val="007F316C"/>
    <w:rsid w:val="0088136E"/>
    <w:rsid w:val="00A12941"/>
    <w:rsid w:val="00A30AB3"/>
    <w:rsid w:val="00A61470"/>
    <w:rsid w:val="00A95B08"/>
    <w:rsid w:val="00AB3241"/>
    <w:rsid w:val="00AD07A0"/>
    <w:rsid w:val="00B12B00"/>
    <w:rsid w:val="00B352B7"/>
    <w:rsid w:val="00BE5B5D"/>
    <w:rsid w:val="00BF090C"/>
    <w:rsid w:val="00C26A7C"/>
    <w:rsid w:val="00C62882"/>
    <w:rsid w:val="00C67A84"/>
    <w:rsid w:val="00CD20DC"/>
    <w:rsid w:val="00D0156C"/>
    <w:rsid w:val="00DA23C4"/>
    <w:rsid w:val="00DE057F"/>
    <w:rsid w:val="00E41A72"/>
    <w:rsid w:val="00E4497B"/>
    <w:rsid w:val="00E950F3"/>
    <w:rsid w:val="00EB2240"/>
    <w:rsid w:val="00EB258B"/>
    <w:rsid w:val="00EC6046"/>
    <w:rsid w:val="00F5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1"/>
  </w:style>
  <w:style w:type="paragraph" w:styleId="1">
    <w:name w:val="heading 1"/>
    <w:basedOn w:val="a"/>
    <w:next w:val="a"/>
    <w:link w:val="10"/>
    <w:qFormat/>
    <w:rsid w:val="0003484D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4D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rsid w:val="0003484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484D"/>
  </w:style>
  <w:style w:type="character" w:customStyle="1" w:styleId="11">
    <w:name w:val="Верхний колонтитул Знак1"/>
    <w:basedOn w:val="a0"/>
    <w:link w:val="a3"/>
    <w:uiPriority w:val="99"/>
    <w:locked/>
    <w:rsid w:val="0003484D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1"/>
  </w:style>
  <w:style w:type="paragraph" w:styleId="1">
    <w:name w:val="heading 1"/>
    <w:basedOn w:val="a"/>
    <w:next w:val="a"/>
    <w:link w:val="10"/>
    <w:qFormat/>
    <w:rsid w:val="0003484D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4D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rsid w:val="0003484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484D"/>
  </w:style>
  <w:style w:type="character" w:customStyle="1" w:styleId="11">
    <w:name w:val="Верхний колонтитул Знак1"/>
    <w:basedOn w:val="a0"/>
    <w:link w:val="a3"/>
    <w:uiPriority w:val="99"/>
    <w:locked/>
    <w:rsid w:val="0003484D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Гудов</dc:creator>
  <cp:lastModifiedBy>пк</cp:lastModifiedBy>
  <cp:revision>2</cp:revision>
  <cp:lastPrinted>2019-11-19T06:19:00Z</cp:lastPrinted>
  <dcterms:created xsi:type="dcterms:W3CDTF">2024-03-14T07:20:00Z</dcterms:created>
  <dcterms:modified xsi:type="dcterms:W3CDTF">2024-03-14T07:20:00Z</dcterms:modified>
</cp:coreProperties>
</file>