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Default="00752B9E" w:rsidP="00752B9E">
      <w:pPr>
        <w:jc w:val="center"/>
        <w:rPr>
          <w:sz w:val="28"/>
          <w:szCs w:val="28"/>
        </w:rPr>
      </w:pPr>
      <w:r w:rsidRPr="00752B9E">
        <w:rPr>
          <w:sz w:val="28"/>
          <w:szCs w:val="28"/>
        </w:rPr>
        <w:t>Режим работы  клубных  формирований  МБУК «ИКЦ» МО «Куйта»</w:t>
      </w:r>
    </w:p>
    <w:p w:rsidR="00752B9E" w:rsidRDefault="00752B9E" w:rsidP="00752B9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559"/>
        <w:gridCol w:w="3686"/>
        <w:gridCol w:w="2233"/>
      </w:tblGrid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     работы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Клубные  формирования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«Иван да Марьи»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Бородюк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«Весёлые петельки»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«Реченька»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«Берёзка»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О.В.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«Рукодельница»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О.В.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Театр.  «Волшебная лампа»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С.С.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16.30-17.30</w:t>
            </w:r>
          </w:p>
        </w:tc>
        <w:tc>
          <w:tcPr>
            <w:tcW w:w="3686" w:type="dxa"/>
          </w:tcPr>
          <w:p w:rsidR="00752B9E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Вокал, группа</w:t>
            </w:r>
            <w:r w:rsidR="00752B9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Хохлома</w:t>
            </w:r>
            <w:r w:rsidR="00752B9E"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С.С.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анс. «Булаг»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Театр. «Мечта»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5B4D39" w:rsidTr="002D4BD5">
        <w:trPr>
          <w:trHeight w:val="331"/>
        </w:trPr>
        <w:tc>
          <w:tcPr>
            <w:tcW w:w="2093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«Иван да Марья»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Бородюк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Вокал. «Юность»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 «Резвая ракетка»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«Берёзка»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О.В.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ети «Родничок»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О.В.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«Слияние красок»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С.С.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  <w:r w:rsidR="00D676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группа «Хохлома»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С.С.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Танцгруппа  д. Малолучинск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14.15-16.00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Танцгруппа</w:t>
            </w:r>
            <w:r w:rsidR="005B4D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д. Заречное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16.20-19.30</w:t>
            </w:r>
          </w:p>
        </w:tc>
        <w:tc>
          <w:tcPr>
            <w:tcW w:w="3686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Танцгруппа с. Идеал</w:t>
            </w:r>
          </w:p>
        </w:tc>
        <w:tc>
          <w:tcPr>
            <w:tcW w:w="2233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5B4D39" w:rsidTr="002D4BD5">
        <w:trPr>
          <w:trHeight w:val="331"/>
        </w:trPr>
        <w:tc>
          <w:tcPr>
            <w:tcW w:w="2093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«Реченька»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«Весёлые петельки»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« Рукодельница»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О.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  <w:r w:rsidR="00D676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группа «Хохлома»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С.С.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17.30-18.30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Театр. «Волшебная лампа»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С.С.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14.00- 16.00</w:t>
            </w:r>
          </w:p>
        </w:tc>
        <w:tc>
          <w:tcPr>
            <w:tcW w:w="3686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анс. «Булаг»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16.15-17.30</w:t>
            </w:r>
          </w:p>
        </w:tc>
        <w:tc>
          <w:tcPr>
            <w:tcW w:w="3686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ДПИ «Умелые ручки»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18.00-20.00</w:t>
            </w:r>
          </w:p>
        </w:tc>
        <w:tc>
          <w:tcPr>
            <w:tcW w:w="3686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Танцгруппа «</w:t>
            </w:r>
            <w:r w:rsidR="00D6767C">
              <w:rPr>
                <w:sz w:val="24"/>
                <w:szCs w:val="24"/>
              </w:rPr>
              <w:t>Бояр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«Иван да Марьи»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Бородюк</w:t>
            </w:r>
            <w:proofErr w:type="spellEnd"/>
            <w:r>
              <w:rPr>
                <w:sz w:val="24"/>
                <w:szCs w:val="24"/>
              </w:rPr>
              <w:t xml:space="preserve"> О.А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Вокал. «Юность»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«Берёзка»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О.В.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«Слияние красок»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С.С.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13.00- 14.30</w:t>
            </w:r>
          </w:p>
        </w:tc>
        <w:tc>
          <w:tcPr>
            <w:tcW w:w="3686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Танцгруппа  д. Малолучинск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5B4D39" w:rsidTr="002D4BD5">
        <w:trPr>
          <w:trHeight w:val="331"/>
        </w:trPr>
        <w:tc>
          <w:tcPr>
            <w:tcW w:w="2093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14.45-16.30</w:t>
            </w:r>
          </w:p>
        </w:tc>
        <w:tc>
          <w:tcPr>
            <w:tcW w:w="3686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Танцгруппа  д. Заречное</w:t>
            </w:r>
          </w:p>
        </w:tc>
        <w:tc>
          <w:tcPr>
            <w:tcW w:w="2233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5B4D39" w:rsidTr="002D4BD5">
        <w:trPr>
          <w:trHeight w:val="331"/>
        </w:trPr>
        <w:tc>
          <w:tcPr>
            <w:tcW w:w="2093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16.45-18.00</w:t>
            </w:r>
          </w:p>
        </w:tc>
        <w:tc>
          <w:tcPr>
            <w:tcW w:w="3686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Танцгруппа с. Идеал</w:t>
            </w:r>
          </w:p>
        </w:tc>
        <w:tc>
          <w:tcPr>
            <w:tcW w:w="2233" w:type="dxa"/>
          </w:tcPr>
          <w:p w:rsidR="005B4D39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20.00-22.00</w:t>
            </w:r>
          </w:p>
        </w:tc>
        <w:tc>
          <w:tcPr>
            <w:tcW w:w="3686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вечера,</w:t>
            </w:r>
            <w:r w:rsidR="00D6767C">
              <w:rPr>
                <w:sz w:val="24"/>
                <w:szCs w:val="24"/>
              </w:rPr>
              <w:t xml:space="preserve"> конкурсно – развлекательные программы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 Кондратьева О.В.  Качур С.С.             Миронова З.В.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 «Реченька»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5B4D39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</w:t>
            </w:r>
            <w:r w:rsidR="00D676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группа</w:t>
            </w:r>
            <w:r w:rsidR="00752B9E">
              <w:rPr>
                <w:sz w:val="24"/>
                <w:szCs w:val="24"/>
              </w:rPr>
              <w:t xml:space="preserve"> «Родничок»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Кондратьева О.В.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16.00-17.00</w:t>
            </w:r>
          </w:p>
        </w:tc>
        <w:tc>
          <w:tcPr>
            <w:tcW w:w="3686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 «Лидер»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Качур С.С.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12.00-13.00</w:t>
            </w:r>
          </w:p>
        </w:tc>
        <w:tc>
          <w:tcPr>
            <w:tcW w:w="3686" w:type="dxa"/>
          </w:tcPr>
          <w:p w:rsidR="00752B9E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ДПИ «Умелые ручки»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D6767C" w:rsidTr="002D4BD5">
        <w:trPr>
          <w:trHeight w:val="331"/>
        </w:trPr>
        <w:tc>
          <w:tcPr>
            <w:tcW w:w="2093" w:type="dxa"/>
          </w:tcPr>
          <w:p w:rsidR="00D6767C" w:rsidRDefault="00D6767C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767C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13.15-14.15</w:t>
            </w:r>
          </w:p>
        </w:tc>
        <w:tc>
          <w:tcPr>
            <w:tcW w:w="3686" w:type="dxa"/>
          </w:tcPr>
          <w:p w:rsidR="00D6767C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 «Весёлые краски»</w:t>
            </w:r>
          </w:p>
        </w:tc>
        <w:tc>
          <w:tcPr>
            <w:tcW w:w="2233" w:type="dxa"/>
          </w:tcPr>
          <w:p w:rsidR="00D6767C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D6767C" w:rsidTr="002D4BD5">
        <w:trPr>
          <w:trHeight w:val="331"/>
        </w:trPr>
        <w:tc>
          <w:tcPr>
            <w:tcW w:w="2093" w:type="dxa"/>
          </w:tcPr>
          <w:p w:rsidR="00D6767C" w:rsidRDefault="00D6767C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6767C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14.30-15.30</w:t>
            </w:r>
          </w:p>
        </w:tc>
        <w:tc>
          <w:tcPr>
            <w:tcW w:w="3686" w:type="dxa"/>
          </w:tcPr>
          <w:p w:rsidR="00D6767C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Театр. «Мечта»</w:t>
            </w:r>
          </w:p>
        </w:tc>
        <w:tc>
          <w:tcPr>
            <w:tcW w:w="2233" w:type="dxa"/>
          </w:tcPr>
          <w:p w:rsidR="00D6767C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З.В.</w:t>
            </w:r>
          </w:p>
        </w:tc>
      </w:tr>
      <w:tr w:rsidR="00752B9E" w:rsidTr="002D4BD5">
        <w:trPr>
          <w:trHeight w:val="331"/>
        </w:trPr>
        <w:tc>
          <w:tcPr>
            <w:tcW w:w="209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20.00-22.00</w:t>
            </w:r>
          </w:p>
        </w:tc>
        <w:tc>
          <w:tcPr>
            <w:tcW w:w="3686" w:type="dxa"/>
          </w:tcPr>
          <w:p w:rsidR="00752B9E" w:rsidRDefault="00D6767C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вечера, конкурсно – развлекательные программы</w:t>
            </w:r>
          </w:p>
        </w:tc>
        <w:tc>
          <w:tcPr>
            <w:tcW w:w="2233" w:type="dxa"/>
          </w:tcPr>
          <w:p w:rsidR="00752B9E" w:rsidRDefault="00752B9E" w:rsidP="002D4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Н.И.    Кондратьева О.А.  Качур С.С.              Миронова З.В.</w:t>
            </w:r>
          </w:p>
        </w:tc>
      </w:tr>
    </w:tbl>
    <w:p w:rsidR="00752B9E" w:rsidRPr="00752B9E" w:rsidRDefault="00752B9E" w:rsidP="00752B9E">
      <w:pPr>
        <w:jc w:val="center"/>
        <w:rPr>
          <w:sz w:val="28"/>
          <w:szCs w:val="28"/>
        </w:rPr>
      </w:pPr>
    </w:p>
    <w:sectPr w:rsidR="00752B9E" w:rsidRPr="00752B9E" w:rsidSect="00CC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52B9E"/>
    <w:rsid w:val="000A7AEF"/>
    <w:rsid w:val="005B4D39"/>
    <w:rsid w:val="00752B9E"/>
    <w:rsid w:val="00CC2D96"/>
    <w:rsid w:val="00D6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2019-01-30T06:12:00Z</dcterms:created>
  <dcterms:modified xsi:type="dcterms:W3CDTF">2019-01-30T06:43:00Z</dcterms:modified>
</cp:coreProperties>
</file>