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AC" w:rsidRPr="00315A67" w:rsidRDefault="00A110AC" w:rsidP="00A110AC">
      <w:pPr>
        <w:jc w:val="right"/>
        <w:rPr>
          <w:sz w:val="18"/>
          <w:szCs w:val="18"/>
          <w:highlight w:val="yellow"/>
        </w:rPr>
      </w:pPr>
      <w:r w:rsidRPr="00315A67">
        <w:rPr>
          <w:sz w:val="18"/>
          <w:szCs w:val="18"/>
          <w:highlight w:val="yellow"/>
        </w:rPr>
        <w:t>Утверждено:</w:t>
      </w:r>
    </w:p>
    <w:p w:rsidR="00A110AC" w:rsidRPr="00315A67" w:rsidRDefault="00A110AC" w:rsidP="00A110AC">
      <w:pPr>
        <w:jc w:val="right"/>
        <w:rPr>
          <w:sz w:val="18"/>
          <w:szCs w:val="18"/>
          <w:highlight w:val="yellow"/>
        </w:rPr>
      </w:pPr>
      <w:r w:rsidRPr="00315A67">
        <w:rPr>
          <w:sz w:val="18"/>
          <w:szCs w:val="18"/>
          <w:highlight w:val="yellow"/>
        </w:rPr>
        <w:t>Директор МБУК «ИКЦ» МО «Куйта»</w:t>
      </w:r>
    </w:p>
    <w:p w:rsidR="00A110AC" w:rsidRPr="00315A67" w:rsidRDefault="00A110AC" w:rsidP="00A110AC">
      <w:pPr>
        <w:jc w:val="right"/>
        <w:rPr>
          <w:sz w:val="18"/>
          <w:szCs w:val="18"/>
          <w:highlight w:val="yellow"/>
        </w:rPr>
      </w:pPr>
      <w:r w:rsidRPr="00315A67">
        <w:rPr>
          <w:sz w:val="18"/>
          <w:szCs w:val="18"/>
          <w:highlight w:val="yellow"/>
        </w:rPr>
        <w:t xml:space="preserve">_________ </w:t>
      </w:r>
      <w:proofErr w:type="spellStart"/>
      <w:r w:rsidRPr="00315A67">
        <w:rPr>
          <w:sz w:val="18"/>
          <w:szCs w:val="18"/>
          <w:highlight w:val="yellow"/>
        </w:rPr>
        <w:t>О.А.Бородюк</w:t>
      </w:r>
      <w:proofErr w:type="spellEnd"/>
    </w:p>
    <w:p w:rsidR="00A110AC" w:rsidRPr="00A110AC" w:rsidRDefault="00A110AC" w:rsidP="00A110AC">
      <w:pPr>
        <w:jc w:val="right"/>
        <w:rPr>
          <w:sz w:val="18"/>
          <w:szCs w:val="18"/>
        </w:rPr>
      </w:pPr>
      <w:r w:rsidRPr="00315A67">
        <w:rPr>
          <w:sz w:val="18"/>
          <w:szCs w:val="18"/>
          <w:highlight w:val="yellow"/>
        </w:rPr>
        <w:t>От________  № __</w:t>
      </w:r>
    </w:p>
    <w:p w:rsidR="000420C4" w:rsidRPr="00C62853" w:rsidRDefault="00C62853" w:rsidP="00C6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853">
        <w:rPr>
          <w:rFonts w:ascii="Arial" w:hAnsi="Arial" w:cs="Arial"/>
          <w:b/>
          <w:sz w:val="24"/>
          <w:szCs w:val="24"/>
        </w:rPr>
        <w:t>Положение о</w:t>
      </w:r>
      <w:r w:rsidR="0095587F" w:rsidRPr="00C62853">
        <w:rPr>
          <w:rFonts w:ascii="Arial" w:hAnsi="Arial" w:cs="Arial"/>
          <w:b/>
          <w:sz w:val="24"/>
          <w:szCs w:val="24"/>
        </w:rPr>
        <w:t xml:space="preserve"> противодействии коррупции</w:t>
      </w:r>
    </w:p>
    <w:p w:rsidR="000420C4" w:rsidRPr="00C62853" w:rsidRDefault="0095587F" w:rsidP="00C6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853">
        <w:rPr>
          <w:rFonts w:ascii="Arial" w:hAnsi="Arial" w:cs="Arial"/>
          <w:b/>
          <w:sz w:val="24"/>
          <w:szCs w:val="24"/>
        </w:rPr>
        <w:t>в муниципальном бюджетном учреждении культуры «Информационно – культурный центр» муниципального образования «Куйта»</w:t>
      </w:r>
      <w:r w:rsidR="00B234EF" w:rsidRPr="00C62853">
        <w:rPr>
          <w:rFonts w:ascii="Arial" w:hAnsi="Arial" w:cs="Arial"/>
          <w:b/>
          <w:sz w:val="24"/>
          <w:szCs w:val="24"/>
        </w:rPr>
        <w:t xml:space="preserve"> </w:t>
      </w:r>
    </w:p>
    <w:p w:rsidR="0095587F" w:rsidRPr="00C62853" w:rsidRDefault="0095587F" w:rsidP="00C6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20C4" w:rsidRPr="00C62853" w:rsidRDefault="000420C4" w:rsidP="009558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b/>
          <w:bCs/>
          <w:sz w:val="24"/>
          <w:szCs w:val="24"/>
        </w:rPr>
        <w:t>1. Общие положения.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 xml:space="preserve">1.1. Данное Положение «О противодействии коррупции» (далее – </w:t>
      </w:r>
      <w:r w:rsidR="0095587F" w:rsidRPr="00C62853">
        <w:rPr>
          <w:rFonts w:ascii="Arial" w:hAnsi="Arial" w:cs="Arial"/>
          <w:sz w:val="24"/>
          <w:szCs w:val="24"/>
        </w:rPr>
        <w:t>Положение) разработано на основании</w:t>
      </w:r>
      <w:r w:rsidRPr="00C62853">
        <w:rPr>
          <w:rFonts w:ascii="Arial" w:hAnsi="Arial" w:cs="Arial"/>
          <w:sz w:val="24"/>
          <w:szCs w:val="24"/>
        </w:rPr>
        <w:t xml:space="preserve"> Федерального </w:t>
      </w:r>
      <w:hyperlink r:id="rId5" w:tooltip="Законы в России" w:history="1">
        <w:r w:rsidRPr="00C6285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закона Российской Федерации</w:t>
        </w:r>
      </w:hyperlink>
      <w:r w:rsidRPr="00C62853">
        <w:rPr>
          <w:rFonts w:ascii="Arial" w:hAnsi="Arial" w:cs="Arial"/>
          <w:sz w:val="24"/>
          <w:szCs w:val="24"/>
        </w:rPr>
        <w:t xml:space="preserve"> от 25 декабря 2008 г. № 273-ФЗ «О противодействии коррупции».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 xml:space="preserve">1.3.1. </w:t>
      </w:r>
      <w:r w:rsidRPr="00C62853">
        <w:rPr>
          <w:rFonts w:ascii="Arial" w:hAnsi="Arial" w:cs="Arial"/>
          <w:sz w:val="24"/>
          <w:szCs w:val="24"/>
          <w:u w:val="single"/>
        </w:rPr>
        <w:t>коррупция: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62853">
        <w:rPr>
          <w:rFonts w:ascii="Arial" w:hAnsi="Arial" w:cs="Arial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 xml:space="preserve">1.3.2. </w:t>
      </w:r>
      <w:r w:rsidRPr="00C62853">
        <w:rPr>
          <w:rFonts w:ascii="Arial" w:hAnsi="Arial" w:cs="Arial"/>
          <w:sz w:val="24"/>
          <w:szCs w:val="24"/>
          <w:u w:val="single"/>
        </w:rPr>
        <w:t>противодействие коррупции</w:t>
      </w:r>
      <w:r w:rsidRPr="00C62853">
        <w:rPr>
          <w:rFonts w:ascii="Arial" w:hAnsi="Arial" w:cs="Arial"/>
          <w:sz w:val="24"/>
          <w:szCs w:val="24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1.4. Основные принципы противодействия коррупции: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законность;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публичность и открытость деятельности органов управления и самоуправления;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комплексное использование организационных, информационно-пропагандистских и других мер;</w:t>
      </w:r>
    </w:p>
    <w:p w:rsidR="000420C4" w:rsidRPr="00C62853" w:rsidRDefault="000420C4" w:rsidP="0095587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приоритетное применение мер по предупреждению коррупции.</w:t>
      </w:r>
    </w:p>
    <w:p w:rsidR="000420C4" w:rsidRPr="00C62853" w:rsidRDefault="000420C4" w:rsidP="00F75FE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b/>
          <w:bCs/>
          <w:sz w:val="24"/>
          <w:szCs w:val="24"/>
        </w:rPr>
        <w:t>2. Основные меры по профилактике коррупции.</w:t>
      </w:r>
    </w:p>
    <w:p w:rsidR="000420C4" w:rsidRPr="00C62853" w:rsidRDefault="000420C4" w:rsidP="0095587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lastRenderedPageBreak/>
        <w:t>Профилактика коррупции осуществляется путем применения следующих основных мер: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2.1. формирование в коллективе работников культуры нетерпимости к коррупционному поведению;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2.2. формирование у родителей (законных представителей) участников клубных формирований нетерпимости к коррупционному поведению;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 xml:space="preserve">2.3. проведение мониторинга всех локальных </w:t>
      </w:r>
      <w:r w:rsidR="002C5790" w:rsidRPr="00C62853">
        <w:rPr>
          <w:rFonts w:ascii="Arial" w:hAnsi="Arial" w:cs="Arial"/>
          <w:sz w:val="24"/>
          <w:szCs w:val="24"/>
        </w:rPr>
        <w:t>актов, издаваемых МБУК « ИКЦ» МО «Куйта»</w:t>
      </w:r>
      <w:r w:rsidRPr="00C62853">
        <w:rPr>
          <w:rFonts w:ascii="Arial" w:hAnsi="Arial" w:cs="Arial"/>
          <w:sz w:val="24"/>
          <w:szCs w:val="24"/>
        </w:rPr>
        <w:t xml:space="preserve"> на предмет соответствия действующему законодательству;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2.4. проведение мероприятий по разъяснению работникам культуры и родителям (законным представителям) участникам клубных формирований законодательства в сфере противодействия коррупции.</w:t>
      </w:r>
    </w:p>
    <w:p w:rsidR="00F75FE5" w:rsidRPr="00C62853" w:rsidRDefault="00F75FE5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FE5" w:rsidRPr="00C62853" w:rsidRDefault="000420C4" w:rsidP="00F75F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2853">
        <w:rPr>
          <w:rFonts w:ascii="Arial" w:hAnsi="Arial" w:cs="Arial"/>
          <w:b/>
          <w:bCs/>
          <w:sz w:val="24"/>
          <w:szCs w:val="24"/>
        </w:rPr>
        <w:t>3. Основные направления по повышению</w:t>
      </w:r>
    </w:p>
    <w:p w:rsidR="000420C4" w:rsidRPr="00C62853" w:rsidRDefault="000420C4" w:rsidP="00F75F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2853">
        <w:rPr>
          <w:rFonts w:ascii="Arial" w:hAnsi="Arial" w:cs="Arial"/>
          <w:b/>
          <w:bCs/>
          <w:sz w:val="24"/>
          <w:szCs w:val="24"/>
        </w:rPr>
        <w:t>эффективности противодействия коррупции.</w:t>
      </w:r>
    </w:p>
    <w:p w:rsidR="00F75FE5" w:rsidRPr="00C62853" w:rsidRDefault="00F75FE5" w:rsidP="00F75F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участников клубных формирований к более активному участию в противодействии коррупции, на формирование в коллективе и у родителей (законных представителей) участников клубных формирований негативного отношения к коррупционному поведению;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3.3. совершенствование системы и структуры органов самоуправления;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 xml:space="preserve">3.4. создание </w:t>
      </w:r>
      <w:proofErr w:type="gramStart"/>
      <w:r w:rsidRPr="00C62853">
        <w:rPr>
          <w:rFonts w:ascii="Arial" w:hAnsi="Arial" w:cs="Arial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C62853">
        <w:rPr>
          <w:rFonts w:ascii="Arial" w:hAnsi="Arial" w:cs="Arial"/>
          <w:sz w:val="24"/>
          <w:szCs w:val="24"/>
        </w:rPr>
        <w:t xml:space="preserve"> и самоуправления;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3.5. обеспечение доступа работников культуры и родителей (законных представителей) участников клубных формирований к информации о деятельности органов управления и самоуправления;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3.6. конкретизация полномочий специалистов культуры и руков</w:t>
      </w:r>
      <w:r w:rsidR="002C5790" w:rsidRPr="00C62853">
        <w:rPr>
          <w:rFonts w:ascii="Arial" w:hAnsi="Arial" w:cs="Arial"/>
          <w:sz w:val="24"/>
          <w:szCs w:val="24"/>
        </w:rPr>
        <w:t>одящих работников МБУК « ИКЦ» МО «Куйта»</w:t>
      </w:r>
      <w:r w:rsidRPr="00C62853">
        <w:rPr>
          <w:rFonts w:ascii="Arial" w:hAnsi="Arial" w:cs="Arial"/>
          <w:sz w:val="24"/>
          <w:szCs w:val="24"/>
        </w:rPr>
        <w:t>, которые должны быть отражены в должностных инструкциях.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3.7. уведомление в письменной форме работниками культуры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0420C4" w:rsidRPr="00C62853" w:rsidRDefault="000420C4" w:rsidP="0095587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3.8. создание условий для уведомления участников клубных формирований и их родителями (законными представителями) комиссии по противодействию коррупции обо всех случаях вымогания у них взяток работниками культуры.</w:t>
      </w:r>
    </w:p>
    <w:p w:rsidR="000420C4" w:rsidRPr="00C62853" w:rsidRDefault="000420C4" w:rsidP="0095587F">
      <w:pPr>
        <w:jc w:val="center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b/>
          <w:bCs/>
          <w:sz w:val="24"/>
          <w:szCs w:val="24"/>
        </w:rPr>
        <w:t>4. Организационные основы противодействия коррупции</w:t>
      </w:r>
    </w:p>
    <w:p w:rsidR="000420C4" w:rsidRPr="00C62853" w:rsidRDefault="000420C4" w:rsidP="00F75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4.1. Общее руководство мероприятиями, направленными на противодействие коррупции, осуществляют:</w:t>
      </w:r>
    </w:p>
    <w:p w:rsidR="000420C4" w:rsidRPr="00C62853" w:rsidRDefault="000420C4" w:rsidP="00F75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Рабочая группа по противодействию коррупции;</w:t>
      </w:r>
    </w:p>
    <w:p w:rsidR="000420C4" w:rsidRPr="00C62853" w:rsidRDefault="002C5790" w:rsidP="00F75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директор МБУК « ИКЦ» МО «Куйта»</w:t>
      </w:r>
      <w:r w:rsidR="000420C4" w:rsidRPr="00C62853">
        <w:rPr>
          <w:rFonts w:ascii="Arial" w:hAnsi="Arial" w:cs="Arial"/>
          <w:sz w:val="24"/>
          <w:szCs w:val="24"/>
        </w:rPr>
        <w:t>;</w:t>
      </w:r>
    </w:p>
    <w:p w:rsidR="000420C4" w:rsidRPr="00C62853" w:rsidRDefault="000420C4" w:rsidP="00F75F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4.2. Рабочая группа по противодейст</w:t>
      </w:r>
      <w:r w:rsidR="002C5790" w:rsidRPr="00C62853">
        <w:rPr>
          <w:rFonts w:ascii="Arial" w:hAnsi="Arial" w:cs="Arial"/>
          <w:sz w:val="24"/>
          <w:szCs w:val="24"/>
        </w:rPr>
        <w:t>вию коррупции создается в феврале</w:t>
      </w:r>
      <w:r w:rsidRPr="00C62853">
        <w:rPr>
          <w:rFonts w:ascii="Arial" w:hAnsi="Arial" w:cs="Arial"/>
          <w:sz w:val="24"/>
          <w:szCs w:val="24"/>
        </w:rPr>
        <w:t>–</w:t>
      </w:r>
      <w:r w:rsidR="002C5790" w:rsidRPr="00C62853">
        <w:rPr>
          <w:rFonts w:ascii="Arial" w:hAnsi="Arial" w:cs="Arial"/>
          <w:sz w:val="24"/>
          <w:szCs w:val="24"/>
        </w:rPr>
        <w:t>марте</w:t>
      </w:r>
      <w:r w:rsidRPr="00C62853">
        <w:rPr>
          <w:rFonts w:ascii="Arial" w:hAnsi="Arial" w:cs="Arial"/>
          <w:sz w:val="24"/>
          <w:szCs w:val="24"/>
        </w:rPr>
        <w:t xml:space="preserve"> каждого года; в состав рабочей группы по противодействию коррупции обязательно входят </w:t>
      </w:r>
      <w:r w:rsidRPr="004E5B30">
        <w:rPr>
          <w:rFonts w:ascii="Arial" w:hAnsi="Arial" w:cs="Arial"/>
          <w:sz w:val="24"/>
          <w:szCs w:val="24"/>
        </w:rPr>
        <w:t xml:space="preserve"> наблюдательного совета М</w:t>
      </w:r>
      <w:r w:rsidR="002C5790" w:rsidRPr="004E5B30">
        <w:rPr>
          <w:rFonts w:ascii="Arial" w:hAnsi="Arial" w:cs="Arial"/>
          <w:sz w:val="24"/>
          <w:szCs w:val="24"/>
        </w:rPr>
        <w:t>О «Куйта</w:t>
      </w:r>
      <w:r w:rsidRPr="00C62853">
        <w:rPr>
          <w:rFonts w:ascii="Arial" w:hAnsi="Arial" w:cs="Arial"/>
          <w:sz w:val="24"/>
          <w:szCs w:val="24"/>
        </w:rPr>
        <w:t>»,</w:t>
      </w:r>
      <w:r w:rsidR="00F75FE5" w:rsidRPr="00C62853">
        <w:rPr>
          <w:rFonts w:ascii="Arial" w:hAnsi="Arial" w:cs="Arial"/>
          <w:sz w:val="24"/>
          <w:szCs w:val="24"/>
        </w:rPr>
        <w:t xml:space="preserve"> </w:t>
      </w:r>
      <w:r w:rsidRPr="00C62853">
        <w:rPr>
          <w:rFonts w:ascii="Arial" w:hAnsi="Arial" w:cs="Arial"/>
          <w:sz w:val="24"/>
          <w:szCs w:val="24"/>
        </w:rPr>
        <w:t>пре</w:t>
      </w:r>
      <w:r w:rsidR="004E5B30">
        <w:rPr>
          <w:rFonts w:ascii="Arial" w:hAnsi="Arial" w:cs="Arial"/>
          <w:sz w:val="24"/>
          <w:szCs w:val="24"/>
        </w:rPr>
        <w:t>дставители учреждений культуры.</w:t>
      </w:r>
    </w:p>
    <w:p w:rsidR="000420C4" w:rsidRPr="00C62853" w:rsidRDefault="000420C4" w:rsidP="00F75F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lastRenderedPageBreak/>
        <w:t>4.3. Выборы членов Рабочей группы по противодействию коррупции проводятся на Общем собрании т</w:t>
      </w:r>
      <w:r w:rsidR="00F75FE5" w:rsidRPr="00C62853">
        <w:rPr>
          <w:rFonts w:ascii="Arial" w:hAnsi="Arial" w:cs="Arial"/>
          <w:sz w:val="24"/>
          <w:szCs w:val="24"/>
        </w:rPr>
        <w:t>рудового коллектива и  утверждаю</w:t>
      </w:r>
      <w:r w:rsidRPr="00C62853">
        <w:rPr>
          <w:rFonts w:ascii="Arial" w:hAnsi="Arial" w:cs="Arial"/>
          <w:sz w:val="24"/>
          <w:szCs w:val="24"/>
        </w:rPr>
        <w:t>тся приказом директора М</w:t>
      </w:r>
      <w:r w:rsidR="002C5790" w:rsidRPr="00C62853">
        <w:rPr>
          <w:rFonts w:ascii="Arial" w:hAnsi="Arial" w:cs="Arial"/>
          <w:sz w:val="24"/>
          <w:szCs w:val="24"/>
        </w:rPr>
        <w:t>БУК «ИКЦ» МО «Куйта»</w:t>
      </w:r>
      <w:r w:rsidRPr="00C62853">
        <w:rPr>
          <w:rFonts w:ascii="Arial" w:hAnsi="Arial" w:cs="Arial"/>
          <w:sz w:val="24"/>
          <w:szCs w:val="24"/>
        </w:rPr>
        <w:t>.</w:t>
      </w:r>
    </w:p>
    <w:p w:rsidR="000420C4" w:rsidRPr="00C62853" w:rsidRDefault="000420C4" w:rsidP="00F75FE5">
      <w:pPr>
        <w:spacing w:after="0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4.4. Члены Рабочей группы избирают председателя и секретаря.</w:t>
      </w:r>
    </w:p>
    <w:p w:rsidR="000420C4" w:rsidRPr="00C62853" w:rsidRDefault="000420C4" w:rsidP="00F75FE5">
      <w:pPr>
        <w:spacing w:after="0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Члены Рабочей группы осуществляют свою деятельность на общественной основе.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4.5. Полномочия членов Рабочей группы по противодействию коррупции: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4.5.1.Председатель Рабочей группы по противодействию коррупции: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определяет место, время проведения и повестку дня заседания Рабочей группы;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на основе предложений членов Рабочей группы формирует план работы Рабочей группы на текущий  год и повестку дня его очередного заседания;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информирует директора М</w:t>
      </w:r>
      <w:r w:rsidR="002C5790" w:rsidRPr="00C62853">
        <w:rPr>
          <w:rFonts w:ascii="Arial" w:hAnsi="Arial" w:cs="Arial"/>
          <w:sz w:val="24"/>
          <w:szCs w:val="24"/>
        </w:rPr>
        <w:t>БУК «ИКЦ» МО «Куйта»</w:t>
      </w:r>
      <w:r w:rsidRPr="00C62853">
        <w:rPr>
          <w:rFonts w:ascii="Arial" w:hAnsi="Arial" w:cs="Arial"/>
          <w:sz w:val="24"/>
          <w:szCs w:val="24"/>
        </w:rPr>
        <w:t xml:space="preserve"> о результатах работы Рабочей группы;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представляет Рабочую группу в отношениях с работниками культуры, участниками клубных формирований и их родителями (законными представителями) по вопросам, относящимся к ее компетенции;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C62853">
        <w:rPr>
          <w:rFonts w:ascii="Arial" w:hAnsi="Arial" w:cs="Arial"/>
          <w:sz w:val="24"/>
          <w:szCs w:val="24"/>
        </w:rPr>
        <w:t>контроль,  за</w:t>
      </w:r>
      <w:proofErr w:type="gramEnd"/>
      <w:r w:rsidRPr="00C62853">
        <w:rPr>
          <w:rFonts w:ascii="Arial" w:hAnsi="Arial" w:cs="Arial"/>
          <w:sz w:val="24"/>
          <w:szCs w:val="24"/>
        </w:rPr>
        <w:t xml:space="preserve"> их выполнением;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подписывает протокол заседания Рабочей группы.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4.5.2. Секретарь Рабочей группы: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организует подготовку материалов к заседанию Рабочей группы, а также проектов его решений;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ведет протокол заседания Рабочей группы.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4.5.3. Члены Рабочей группы по противодействию коррупции:</w:t>
      </w:r>
    </w:p>
    <w:p w:rsidR="000420C4" w:rsidRPr="00C62853" w:rsidRDefault="000420C4" w:rsidP="00F75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вносят председателю Рабочей группы предложения по формированию повестки дня заседаний Рабочей группы;</w:t>
      </w:r>
    </w:p>
    <w:p w:rsidR="000420C4" w:rsidRPr="00C62853" w:rsidRDefault="000420C4" w:rsidP="00F75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вносят предложения по формированию плана работы;</w:t>
      </w:r>
    </w:p>
    <w:p w:rsidR="000420C4" w:rsidRPr="00C62853" w:rsidRDefault="000420C4" w:rsidP="00F75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0420C4" w:rsidRPr="00C62853" w:rsidRDefault="000420C4" w:rsidP="00F75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участвуют в реализации принятых Рабочей группой решений и полномочий.</w:t>
      </w:r>
    </w:p>
    <w:p w:rsidR="000420C4" w:rsidRPr="00C62853" w:rsidRDefault="000420C4" w:rsidP="00F75FE5">
      <w:pPr>
        <w:spacing w:after="0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Заседания могут быть как открытыми,  так и закрытыми.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культуры или представители общественности.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</w:t>
      </w:r>
      <w:r w:rsidRPr="00C62853">
        <w:rPr>
          <w:rFonts w:ascii="Arial" w:hAnsi="Arial" w:cs="Arial"/>
          <w:sz w:val="24"/>
          <w:szCs w:val="24"/>
        </w:rPr>
        <w:lastRenderedPageBreak/>
        <w:t>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0420C4" w:rsidRPr="00C62853" w:rsidRDefault="000420C4" w:rsidP="00F75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4.9. Чле</w:t>
      </w:r>
      <w:r w:rsidR="002C5790" w:rsidRPr="00C62853">
        <w:rPr>
          <w:rFonts w:ascii="Arial" w:hAnsi="Arial" w:cs="Arial"/>
          <w:sz w:val="24"/>
          <w:szCs w:val="24"/>
        </w:rPr>
        <w:t>н</w:t>
      </w:r>
      <w:r w:rsidR="00E34D22" w:rsidRPr="00C62853">
        <w:rPr>
          <w:rFonts w:ascii="Arial" w:hAnsi="Arial" w:cs="Arial"/>
          <w:sz w:val="24"/>
          <w:szCs w:val="24"/>
        </w:rPr>
        <w:t xml:space="preserve">ы </w:t>
      </w:r>
      <w:r w:rsidR="002C5790" w:rsidRPr="00C62853">
        <w:rPr>
          <w:rFonts w:ascii="Arial" w:hAnsi="Arial" w:cs="Arial"/>
          <w:sz w:val="24"/>
          <w:szCs w:val="24"/>
        </w:rPr>
        <w:t xml:space="preserve"> Рабочей группы, и директор</w:t>
      </w:r>
      <w:r w:rsidRPr="00C62853">
        <w:rPr>
          <w:rFonts w:ascii="Arial" w:hAnsi="Arial" w:cs="Arial"/>
          <w:sz w:val="24"/>
          <w:szCs w:val="24"/>
        </w:rPr>
        <w:t xml:space="preserve"> М</w:t>
      </w:r>
      <w:r w:rsidR="002C5790" w:rsidRPr="00C62853">
        <w:rPr>
          <w:rFonts w:ascii="Arial" w:hAnsi="Arial" w:cs="Arial"/>
          <w:sz w:val="24"/>
          <w:szCs w:val="24"/>
        </w:rPr>
        <w:t>БУК «ИКЦ» МО «Куйта»</w:t>
      </w:r>
      <w:r w:rsidRPr="00C62853">
        <w:rPr>
          <w:rFonts w:ascii="Arial" w:hAnsi="Arial" w:cs="Arial"/>
          <w:sz w:val="24"/>
          <w:szCs w:val="24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4.10. Рабочая группа по противодействию коррупции: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осуществляет противодействие коррупции в пределах своих полномочий: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реализует меры, направленные на профилактику коррупции;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вырабатывает механизмы защиты от проникновения коррупции в учреждения культуры;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осуществляет антикоррупционную пропаганду и воспитание всех участников клубных формирований;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осуществляет анализ обращений работников культуры, участников клубных формирований и их родителей (законных представителей) о фактах коррупционных проявлений должностными лицами;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проводит проверки лока</w:t>
      </w:r>
      <w:r w:rsidR="002C5790" w:rsidRPr="00C62853">
        <w:rPr>
          <w:rFonts w:ascii="Arial" w:hAnsi="Arial" w:cs="Arial"/>
          <w:sz w:val="24"/>
          <w:szCs w:val="24"/>
        </w:rPr>
        <w:t xml:space="preserve">льных актов учреждения </w:t>
      </w:r>
      <w:r w:rsidRPr="00C62853">
        <w:rPr>
          <w:rFonts w:ascii="Arial" w:hAnsi="Arial" w:cs="Arial"/>
          <w:sz w:val="24"/>
          <w:szCs w:val="24"/>
        </w:rPr>
        <w:t xml:space="preserve"> на соответствие действующему законодательству; проверяет выполнение работниками своих должностных обязанностей;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разрабатывает на основании проведенных проверок рекомендации, направленные на улучшение антикоррупционной деятельности учреждений культуры;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организует работы по устранению негативных последствий коррупционных проявлений;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выявляет причины коррупции, разрабатывает и направляет директору М</w:t>
      </w:r>
      <w:r w:rsidR="002C5790" w:rsidRPr="00C62853">
        <w:rPr>
          <w:rFonts w:ascii="Arial" w:hAnsi="Arial" w:cs="Arial"/>
          <w:sz w:val="24"/>
          <w:szCs w:val="24"/>
        </w:rPr>
        <w:t>БУК «ИКЦ» МО «Куйта»</w:t>
      </w:r>
      <w:r w:rsidRPr="00C62853">
        <w:rPr>
          <w:rFonts w:ascii="Arial" w:hAnsi="Arial" w:cs="Arial"/>
          <w:sz w:val="24"/>
          <w:szCs w:val="24"/>
        </w:rPr>
        <w:t xml:space="preserve"> рекомендации по устранению причин коррупции;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 xml:space="preserve">- взаимодействует с </w:t>
      </w:r>
      <w:hyperlink r:id="rId6" w:tooltip="Правоохранительные органы" w:history="1">
        <w:r w:rsidRPr="00C6285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правоохранительными органами</w:t>
        </w:r>
      </w:hyperlink>
      <w:r w:rsidRPr="00C62853">
        <w:rPr>
          <w:rFonts w:ascii="Arial" w:hAnsi="Arial" w:cs="Arial"/>
          <w:sz w:val="24"/>
          <w:szCs w:val="24"/>
        </w:rPr>
        <w:t>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информирует о результатах работы директора М</w:t>
      </w:r>
      <w:r w:rsidR="002C5790" w:rsidRPr="00C62853">
        <w:rPr>
          <w:rFonts w:ascii="Arial" w:hAnsi="Arial" w:cs="Arial"/>
          <w:sz w:val="24"/>
          <w:szCs w:val="24"/>
        </w:rPr>
        <w:t>БУК «ИКЦ» МО «Куйта»</w:t>
      </w:r>
      <w:r w:rsidRPr="00C62853">
        <w:rPr>
          <w:rFonts w:ascii="Arial" w:hAnsi="Arial" w:cs="Arial"/>
          <w:sz w:val="24"/>
          <w:szCs w:val="24"/>
        </w:rPr>
        <w:t>.</w:t>
      </w:r>
    </w:p>
    <w:p w:rsidR="000420C4" w:rsidRPr="00C62853" w:rsidRDefault="00116AC3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4.11</w:t>
      </w:r>
      <w:r w:rsidR="002C5790" w:rsidRPr="00C62853">
        <w:rPr>
          <w:rFonts w:ascii="Arial" w:hAnsi="Arial" w:cs="Arial"/>
          <w:sz w:val="24"/>
          <w:szCs w:val="24"/>
        </w:rPr>
        <w:t>.  директор</w:t>
      </w:r>
      <w:r w:rsidR="000420C4" w:rsidRPr="00C62853">
        <w:rPr>
          <w:rFonts w:ascii="Arial" w:hAnsi="Arial" w:cs="Arial"/>
          <w:sz w:val="24"/>
          <w:szCs w:val="24"/>
        </w:rPr>
        <w:t xml:space="preserve"> М</w:t>
      </w:r>
      <w:r w:rsidR="002C5790" w:rsidRPr="00C62853">
        <w:rPr>
          <w:rFonts w:ascii="Arial" w:hAnsi="Arial" w:cs="Arial"/>
          <w:sz w:val="24"/>
          <w:szCs w:val="24"/>
        </w:rPr>
        <w:t>БУК «ИКЦ» МО «Куйта»: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разрабатывают проекты локальных актов по вопросам противодействия коррупции;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осуществляют противодействие коррупции в пределах своих полномочий: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принимают заявления работников культуры, участников клубных формирований и их родителей (законных представителей) о фактах коррупционных проявлений должностными лицами;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- направляют в рабочую комиссию по противодействию коррупции свои предложения по улучшению антикоррупционной деятельности учреждений культуры;</w:t>
      </w:r>
    </w:p>
    <w:p w:rsidR="000420C4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lastRenderedPageBreak/>
        <w:t>- осуществляет антикоррупционную пропаганду и воспитание всех участников клубных формирований.</w:t>
      </w:r>
    </w:p>
    <w:p w:rsidR="00315A67" w:rsidRPr="00C62853" w:rsidRDefault="00315A67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AC3" w:rsidRPr="00C62853" w:rsidRDefault="000420C4" w:rsidP="00116A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2853">
        <w:rPr>
          <w:rFonts w:ascii="Arial" w:hAnsi="Arial" w:cs="Arial"/>
          <w:b/>
          <w:bCs/>
          <w:sz w:val="24"/>
          <w:szCs w:val="24"/>
        </w:rPr>
        <w:t>5. Ответственность физических и юридических лиц</w:t>
      </w:r>
    </w:p>
    <w:p w:rsidR="000420C4" w:rsidRDefault="000420C4" w:rsidP="00116A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2853">
        <w:rPr>
          <w:rFonts w:ascii="Arial" w:hAnsi="Arial" w:cs="Arial"/>
          <w:b/>
          <w:bCs/>
          <w:sz w:val="24"/>
          <w:szCs w:val="24"/>
        </w:rPr>
        <w:t xml:space="preserve"> за коррупционные правонарушения</w:t>
      </w:r>
    </w:p>
    <w:p w:rsidR="00315A67" w:rsidRPr="00C62853" w:rsidRDefault="00315A67" w:rsidP="00116A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5.3. В случае</w:t>
      </w:r>
      <w:proofErr w:type="gramStart"/>
      <w:r w:rsidRPr="00C62853">
        <w:rPr>
          <w:rFonts w:ascii="Arial" w:hAnsi="Arial" w:cs="Arial"/>
          <w:sz w:val="24"/>
          <w:szCs w:val="24"/>
        </w:rPr>
        <w:t>,</w:t>
      </w:r>
      <w:proofErr w:type="gramEnd"/>
      <w:r w:rsidRPr="00C62853">
        <w:rPr>
          <w:rFonts w:ascii="Arial" w:hAnsi="Arial" w:cs="Arial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420C4" w:rsidRPr="00C62853" w:rsidRDefault="000420C4" w:rsidP="00116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420C4" w:rsidRPr="00A110AC" w:rsidRDefault="000420C4" w:rsidP="00116AC3">
      <w:pPr>
        <w:spacing w:after="0"/>
      </w:pPr>
    </w:p>
    <w:p w:rsidR="00A110AC" w:rsidRDefault="00A110AC" w:rsidP="000420C4"/>
    <w:p w:rsidR="00116AC3" w:rsidRDefault="00116AC3" w:rsidP="000420C4"/>
    <w:p w:rsidR="00116AC3" w:rsidRDefault="00116AC3" w:rsidP="000420C4"/>
    <w:p w:rsidR="00116AC3" w:rsidRDefault="00116AC3" w:rsidP="000420C4"/>
    <w:p w:rsidR="00116AC3" w:rsidRDefault="00116AC3" w:rsidP="000420C4"/>
    <w:p w:rsidR="00116AC3" w:rsidRDefault="00116AC3" w:rsidP="000420C4"/>
    <w:p w:rsidR="00116AC3" w:rsidRDefault="00116AC3" w:rsidP="000420C4"/>
    <w:p w:rsidR="00116AC3" w:rsidRDefault="00116AC3" w:rsidP="000420C4"/>
    <w:p w:rsidR="00116AC3" w:rsidRDefault="00116AC3" w:rsidP="000420C4"/>
    <w:p w:rsidR="00116AC3" w:rsidRDefault="00116AC3" w:rsidP="000420C4"/>
    <w:p w:rsidR="00C62853" w:rsidRDefault="00C62853" w:rsidP="000420C4"/>
    <w:p w:rsidR="00315A67" w:rsidRDefault="00315A67" w:rsidP="000420C4"/>
    <w:p w:rsidR="00315A67" w:rsidRDefault="00315A67" w:rsidP="000420C4"/>
    <w:p w:rsidR="00315A67" w:rsidRPr="00A110AC" w:rsidRDefault="00315A67" w:rsidP="000420C4"/>
    <w:p w:rsidR="00BC21C0" w:rsidRDefault="00BC21C0" w:rsidP="00BC21C0">
      <w:pPr>
        <w:spacing w:after="0" w:line="240" w:lineRule="auto"/>
        <w:jc w:val="right"/>
      </w:pPr>
      <w:r>
        <w:lastRenderedPageBreak/>
        <w:t>Приложение 1</w:t>
      </w:r>
    </w:p>
    <w:p w:rsidR="00BC21C0" w:rsidRDefault="00BC21C0" w:rsidP="00C62853">
      <w:pPr>
        <w:spacing w:after="0" w:line="240" w:lineRule="auto"/>
        <w:jc w:val="center"/>
      </w:pPr>
    </w:p>
    <w:p w:rsidR="00A110AC" w:rsidRDefault="00A110AC" w:rsidP="00C628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2853">
        <w:rPr>
          <w:rFonts w:ascii="Arial" w:hAnsi="Arial" w:cs="Arial"/>
          <w:b/>
          <w:bCs/>
          <w:sz w:val="24"/>
          <w:szCs w:val="24"/>
        </w:rPr>
        <w:t>ПОЛОЖЕНИЕ</w:t>
      </w:r>
      <w:r w:rsidR="00C62853" w:rsidRPr="00C62853">
        <w:rPr>
          <w:rFonts w:ascii="Arial" w:hAnsi="Arial" w:cs="Arial"/>
          <w:sz w:val="24"/>
          <w:szCs w:val="24"/>
        </w:rPr>
        <w:t xml:space="preserve"> </w:t>
      </w:r>
      <w:r w:rsidRPr="00C62853">
        <w:rPr>
          <w:rFonts w:ascii="Arial" w:hAnsi="Arial" w:cs="Arial"/>
          <w:b/>
          <w:bCs/>
          <w:sz w:val="24"/>
          <w:szCs w:val="24"/>
        </w:rPr>
        <w:t xml:space="preserve">О КОМИССИИ ПО ПРОТИВОДЕЙСТВИЮ КОРРУПЦИИ </w:t>
      </w:r>
      <w:r w:rsidR="00C62853" w:rsidRPr="00C62853">
        <w:rPr>
          <w:rFonts w:ascii="Arial" w:hAnsi="Arial" w:cs="Arial"/>
          <w:b/>
          <w:bCs/>
          <w:sz w:val="24"/>
          <w:szCs w:val="24"/>
        </w:rPr>
        <w:t xml:space="preserve">В </w:t>
      </w:r>
      <w:r w:rsidRPr="00C62853">
        <w:rPr>
          <w:rFonts w:ascii="Arial" w:hAnsi="Arial" w:cs="Arial"/>
          <w:b/>
          <w:bCs/>
          <w:sz w:val="24"/>
          <w:szCs w:val="24"/>
        </w:rPr>
        <w:t>МУНИЦИПАЛЬНО</w:t>
      </w:r>
      <w:r w:rsidR="00C62853" w:rsidRPr="00C62853">
        <w:rPr>
          <w:rFonts w:ascii="Arial" w:hAnsi="Arial" w:cs="Arial"/>
          <w:b/>
          <w:bCs/>
          <w:sz w:val="24"/>
          <w:szCs w:val="24"/>
        </w:rPr>
        <w:t>М БЮДЖЕТНОМ УЧРЕЖДЕНИИ</w:t>
      </w:r>
      <w:r w:rsidRPr="00C62853">
        <w:rPr>
          <w:rFonts w:ascii="Arial" w:hAnsi="Arial" w:cs="Arial"/>
          <w:b/>
          <w:bCs/>
          <w:sz w:val="24"/>
          <w:szCs w:val="24"/>
        </w:rPr>
        <w:t xml:space="preserve"> КУЛЬТУРЫ « ИНФОРМАЦИОННО - КУЛЬТУРНЫЙ ЦЕНТР» МУНИЦИПАЛЬНОГО ОБРАЗОВАНИЯ «КУЙТА»</w:t>
      </w:r>
    </w:p>
    <w:p w:rsidR="00C62853" w:rsidRPr="00C62853" w:rsidRDefault="00C62853" w:rsidP="00C628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10AC" w:rsidRPr="00C62853" w:rsidRDefault="00A110AC" w:rsidP="00C6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853">
        <w:rPr>
          <w:rFonts w:ascii="Arial" w:hAnsi="Arial" w:cs="Arial"/>
          <w:b/>
          <w:sz w:val="24"/>
          <w:szCs w:val="24"/>
        </w:rPr>
        <w:t>1. Общие положения</w:t>
      </w:r>
    </w:p>
    <w:p w:rsidR="00C62853" w:rsidRPr="00C62853" w:rsidRDefault="00C62853" w:rsidP="00C6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0AC" w:rsidRPr="00C62853" w:rsidRDefault="00A110AC" w:rsidP="00C6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 xml:space="preserve"> 1.1.Настоящее положение разработано в целях защиты прав и свобод граждан, обеспечения законности, правопорядка и общественной безопасности в МБУК «ИКЦ» МО «Куйта» (далее - Учреждение). Определяет задачи, основные принципы противодействия коррупции и меры предупреждения коррупционных правонарушений.</w:t>
      </w:r>
    </w:p>
    <w:p w:rsidR="00A110AC" w:rsidRDefault="00A110AC" w:rsidP="00C6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1.2.В своей деятельности комиссия по противодействию коррупции руководствуется Конституцией Российской Федерации, Федеральным Законом 25.12.2008 № 273-Ф</w:t>
      </w:r>
      <w:r w:rsidR="00C62853">
        <w:rPr>
          <w:rFonts w:ascii="Arial" w:hAnsi="Arial" w:cs="Arial"/>
          <w:sz w:val="24"/>
          <w:szCs w:val="24"/>
        </w:rPr>
        <w:t>З «О противодействии коррупции»</w:t>
      </w:r>
    </w:p>
    <w:p w:rsidR="00C62853" w:rsidRPr="00C62853" w:rsidRDefault="00C62853" w:rsidP="00C6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53" w:rsidRPr="00C62853" w:rsidRDefault="00A110AC" w:rsidP="00C628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2853">
        <w:rPr>
          <w:rFonts w:ascii="Arial" w:hAnsi="Arial" w:cs="Arial"/>
          <w:b/>
          <w:sz w:val="24"/>
          <w:szCs w:val="24"/>
        </w:rPr>
        <w:t>2.</w:t>
      </w:r>
      <w:r w:rsidR="00C62853">
        <w:rPr>
          <w:rFonts w:ascii="Arial" w:hAnsi="Arial" w:cs="Arial"/>
          <w:b/>
          <w:sz w:val="24"/>
          <w:szCs w:val="24"/>
        </w:rPr>
        <w:t xml:space="preserve"> </w:t>
      </w:r>
      <w:r w:rsidRPr="00C62853">
        <w:rPr>
          <w:rFonts w:ascii="Arial" w:hAnsi="Arial" w:cs="Arial"/>
          <w:b/>
          <w:sz w:val="24"/>
          <w:szCs w:val="24"/>
        </w:rPr>
        <w:t>Основные понятия, пр</w:t>
      </w:r>
      <w:r w:rsidR="00C62853">
        <w:rPr>
          <w:rFonts w:ascii="Arial" w:hAnsi="Arial" w:cs="Arial"/>
          <w:b/>
          <w:sz w:val="24"/>
          <w:szCs w:val="24"/>
        </w:rPr>
        <w:t>именяемые в настоящем положении</w:t>
      </w:r>
    </w:p>
    <w:p w:rsidR="00C62853" w:rsidRDefault="00C62853" w:rsidP="00C62853">
      <w:pPr>
        <w:spacing w:after="0"/>
        <w:jc w:val="center"/>
      </w:pPr>
    </w:p>
    <w:p w:rsidR="00A110AC" w:rsidRPr="00C62853" w:rsidRDefault="00A110AC" w:rsidP="00C628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Для целей настоящего положения используются следующие основные понятия:</w:t>
      </w:r>
    </w:p>
    <w:p w:rsidR="00A110AC" w:rsidRPr="00C62853" w:rsidRDefault="00A110AC" w:rsidP="00C628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1) антикоррупционная политика – деятельность Учреждения по антикоррупционной политике, направленной на создание эффективной системы противодействия коррупции;</w:t>
      </w:r>
    </w:p>
    <w:p w:rsidR="00A110AC" w:rsidRPr="00C62853" w:rsidRDefault="00A110AC" w:rsidP="00C628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 xml:space="preserve"> 2) антикоррупционная экспертиза правовых актов - деятельность специалистов по выявлению и описанию </w:t>
      </w:r>
      <w:proofErr w:type="spellStart"/>
      <w:r w:rsidRPr="00C6285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C62853">
        <w:rPr>
          <w:rFonts w:ascii="Arial" w:hAnsi="Arial" w:cs="Arial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A110AC" w:rsidRPr="00C62853" w:rsidRDefault="00A110AC" w:rsidP="00C628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 3) под коррупцией понимается:</w:t>
      </w:r>
    </w:p>
    <w:p w:rsidR="00A110AC" w:rsidRPr="00C62853" w:rsidRDefault="00A110AC" w:rsidP="00C628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62853">
        <w:rPr>
          <w:rFonts w:ascii="Arial" w:hAnsi="Arial" w:cs="Arial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110AC" w:rsidRPr="00C62853" w:rsidRDefault="00A110AC" w:rsidP="00C628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A110AC" w:rsidRPr="00C62853" w:rsidRDefault="00A110AC" w:rsidP="00C628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4)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физических лиц в пределах их полномочий:</w:t>
      </w:r>
    </w:p>
    <w:p w:rsidR="00A110AC" w:rsidRPr="00C62853" w:rsidRDefault="00A110AC" w:rsidP="00C628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110AC" w:rsidRPr="00C62853" w:rsidRDefault="00A110AC" w:rsidP="00C628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110AC" w:rsidRPr="00C62853" w:rsidRDefault="00A110AC" w:rsidP="00C628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lastRenderedPageBreak/>
        <w:t>в) по минимизации и (или) ликвидации последствий коррупционных правонарушений.</w:t>
      </w:r>
    </w:p>
    <w:p w:rsidR="00A110AC" w:rsidRPr="00C62853" w:rsidRDefault="00A110AC" w:rsidP="00C628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5)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A110AC" w:rsidRPr="00C62853" w:rsidRDefault="00A110AC" w:rsidP="00C628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C62853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C62853">
        <w:rPr>
          <w:rFonts w:ascii="Arial" w:hAnsi="Arial" w:cs="Arial"/>
          <w:sz w:val="24"/>
          <w:szCs w:val="24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A110AC" w:rsidRPr="00C62853" w:rsidRDefault="00A110AC" w:rsidP="00C628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 7) предупреждение коррупции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A110AC" w:rsidRPr="00C62853" w:rsidRDefault="00A110AC" w:rsidP="00C62853">
      <w:pPr>
        <w:jc w:val="center"/>
        <w:rPr>
          <w:rFonts w:ascii="Arial" w:hAnsi="Arial" w:cs="Arial"/>
          <w:b/>
          <w:sz w:val="24"/>
          <w:szCs w:val="24"/>
        </w:rPr>
      </w:pPr>
      <w:r w:rsidRPr="00C62853">
        <w:rPr>
          <w:rFonts w:ascii="Arial" w:hAnsi="Arial" w:cs="Arial"/>
          <w:b/>
          <w:sz w:val="24"/>
          <w:szCs w:val="24"/>
        </w:rPr>
        <w:t>3. Основные принципы противодействия коррупции</w:t>
      </w:r>
    </w:p>
    <w:p w:rsidR="00A110AC" w:rsidRPr="00C62853" w:rsidRDefault="00A110AC" w:rsidP="00C6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0AC">
        <w:t> </w:t>
      </w:r>
      <w:r w:rsidR="00C62853">
        <w:tab/>
      </w:r>
      <w:r w:rsidRPr="00C62853">
        <w:rPr>
          <w:rFonts w:ascii="Arial" w:hAnsi="Arial" w:cs="Arial"/>
          <w:sz w:val="24"/>
          <w:szCs w:val="24"/>
        </w:rPr>
        <w:t>Противодействие коррупции в Учреждении осуществляется на основе следующих основных принципов:</w:t>
      </w:r>
    </w:p>
    <w:p w:rsidR="00A110AC" w:rsidRPr="00C62853" w:rsidRDefault="00A110AC" w:rsidP="00C6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A110AC" w:rsidRPr="00C62853" w:rsidRDefault="00A110AC" w:rsidP="00C6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2) законность;</w:t>
      </w:r>
    </w:p>
    <w:p w:rsidR="00A110AC" w:rsidRPr="00C62853" w:rsidRDefault="00A110AC" w:rsidP="00C6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3) публичность и открытость деятельности государственных органов и органов местного самоуправления;</w:t>
      </w:r>
    </w:p>
    <w:p w:rsidR="00A110AC" w:rsidRPr="00C62853" w:rsidRDefault="00A110AC" w:rsidP="00C6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A110AC" w:rsidRPr="00C62853" w:rsidRDefault="00A110AC" w:rsidP="00C6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5) комплексное использование политических, организационных, информационно - пропагандистских, социально-экономических, правовых, социальных и иных мер;</w:t>
      </w:r>
    </w:p>
    <w:p w:rsidR="00A110AC" w:rsidRPr="00C62853" w:rsidRDefault="00A110AC" w:rsidP="00C6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6) приоритетное применение мер по предупреждению коррупции;</w:t>
      </w:r>
    </w:p>
    <w:p w:rsidR="00A110AC" w:rsidRDefault="00A110AC" w:rsidP="00C6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853">
        <w:rPr>
          <w:rFonts w:ascii="Arial" w:hAnsi="Arial" w:cs="Arial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C62853" w:rsidRPr="00C62853" w:rsidRDefault="00C62853" w:rsidP="00C6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0AC" w:rsidRDefault="00A110AC" w:rsidP="00C628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2853">
        <w:rPr>
          <w:rFonts w:ascii="Arial" w:hAnsi="Arial" w:cs="Arial"/>
          <w:b/>
          <w:sz w:val="24"/>
          <w:szCs w:val="24"/>
        </w:rPr>
        <w:t>4.</w:t>
      </w:r>
      <w:r w:rsidR="00C62853">
        <w:rPr>
          <w:rFonts w:ascii="Arial" w:hAnsi="Arial" w:cs="Arial"/>
          <w:b/>
          <w:sz w:val="24"/>
          <w:szCs w:val="24"/>
        </w:rPr>
        <w:t xml:space="preserve"> </w:t>
      </w:r>
      <w:r w:rsidRPr="00C62853">
        <w:rPr>
          <w:rFonts w:ascii="Arial" w:hAnsi="Arial" w:cs="Arial"/>
          <w:b/>
          <w:sz w:val="24"/>
          <w:szCs w:val="24"/>
        </w:rPr>
        <w:t>Основные задачи комиссии по противодействию коррупции</w:t>
      </w:r>
    </w:p>
    <w:p w:rsidR="00C62853" w:rsidRPr="00C62853" w:rsidRDefault="00C62853" w:rsidP="00C628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110AC" w:rsidRPr="00C62853" w:rsidRDefault="00A110AC" w:rsidP="00C628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10AC">
        <w:t> </w:t>
      </w:r>
      <w:r w:rsidR="00C62853">
        <w:tab/>
      </w:r>
      <w:r w:rsidRPr="00C62853">
        <w:rPr>
          <w:rFonts w:ascii="Arial" w:hAnsi="Arial" w:cs="Arial"/>
          <w:sz w:val="24"/>
          <w:szCs w:val="24"/>
        </w:rPr>
        <w:t xml:space="preserve">Основными задачами комиссии по противодействию коррупции  являются: разработка программных мероприятий по противодействию коррупции учреждения и осуществление </w:t>
      </w:r>
      <w:proofErr w:type="gramStart"/>
      <w:r w:rsidRPr="00C62853">
        <w:rPr>
          <w:rFonts w:ascii="Arial" w:hAnsi="Arial" w:cs="Arial"/>
          <w:sz w:val="24"/>
          <w:szCs w:val="24"/>
        </w:rPr>
        <w:t>контроля за</w:t>
      </w:r>
      <w:proofErr w:type="gramEnd"/>
      <w:r w:rsidRPr="00C62853">
        <w:rPr>
          <w:rFonts w:ascii="Arial" w:hAnsi="Arial" w:cs="Arial"/>
          <w:sz w:val="24"/>
          <w:szCs w:val="24"/>
        </w:rPr>
        <w:t xml:space="preserve"> их реализацией; предупреждение коррупционных проявлений; формирование антикоррупционного общественного сознания; обеспечение прозрачности деятельности Учреждения; формирование нетерпимого отношения к коррупционным действиям.</w:t>
      </w:r>
    </w:p>
    <w:p w:rsidR="00A110AC" w:rsidRPr="00C62853" w:rsidRDefault="00A110AC" w:rsidP="00C62853">
      <w:pPr>
        <w:jc w:val="center"/>
        <w:rPr>
          <w:rFonts w:ascii="Arial" w:hAnsi="Arial" w:cs="Arial"/>
          <w:b/>
          <w:sz w:val="24"/>
          <w:szCs w:val="24"/>
        </w:rPr>
      </w:pPr>
      <w:r w:rsidRPr="00C62853">
        <w:rPr>
          <w:rFonts w:ascii="Arial" w:hAnsi="Arial" w:cs="Arial"/>
          <w:b/>
          <w:sz w:val="24"/>
          <w:szCs w:val="24"/>
        </w:rPr>
        <w:t>5.</w:t>
      </w:r>
      <w:r w:rsidR="00C62853">
        <w:rPr>
          <w:rFonts w:ascii="Arial" w:hAnsi="Arial" w:cs="Arial"/>
          <w:b/>
          <w:sz w:val="24"/>
          <w:szCs w:val="24"/>
        </w:rPr>
        <w:t xml:space="preserve"> </w:t>
      </w:r>
      <w:r w:rsidRPr="00C62853">
        <w:rPr>
          <w:rFonts w:ascii="Arial" w:hAnsi="Arial" w:cs="Arial"/>
          <w:b/>
          <w:sz w:val="24"/>
          <w:szCs w:val="24"/>
        </w:rPr>
        <w:t>Состав комиссии по противодействию коррупции</w:t>
      </w:r>
    </w:p>
    <w:p w:rsidR="00A110AC" w:rsidRPr="00F76EE7" w:rsidRDefault="00A110AC" w:rsidP="00F76E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0AC">
        <w:t> </w:t>
      </w:r>
      <w:r w:rsidRPr="00F76EE7">
        <w:rPr>
          <w:rFonts w:ascii="Arial" w:hAnsi="Arial" w:cs="Arial"/>
          <w:sz w:val="24"/>
          <w:szCs w:val="24"/>
        </w:rPr>
        <w:t>5.1.</w:t>
      </w:r>
      <w:r w:rsidR="00315A67">
        <w:rPr>
          <w:rFonts w:ascii="Arial" w:hAnsi="Arial" w:cs="Arial"/>
          <w:sz w:val="24"/>
          <w:szCs w:val="24"/>
        </w:rPr>
        <w:t xml:space="preserve"> </w:t>
      </w:r>
      <w:r w:rsidRPr="00F76EE7">
        <w:rPr>
          <w:rFonts w:ascii="Arial" w:hAnsi="Arial" w:cs="Arial"/>
          <w:sz w:val="24"/>
          <w:szCs w:val="24"/>
        </w:rPr>
        <w:t>Персональный состав комиссии  по противодействию коррупции устанавливается директором Учреждения.</w:t>
      </w:r>
    </w:p>
    <w:p w:rsidR="00A110AC" w:rsidRPr="00F76EE7" w:rsidRDefault="00A110AC" w:rsidP="00F76E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EE7">
        <w:rPr>
          <w:rFonts w:ascii="Arial" w:hAnsi="Arial" w:cs="Arial"/>
          <w:sz w:val="24"/>
          <w:szCs w:val="24"/>
        </w:rPr>
        <w:t> 5.2.</w:t>
      </w:r>
      <w:r w:rsidR="00315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EE7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F76EE7">
        <w:rPr>
          <w:rFonts w:ascii="Arial" w:hAnsi="Arial" w:cs="Arial"/>
          <w:sz w:val="24"/>
          <w:szCs w:val="24"/>
        </w:rPr>
        <w:t xml:space="preserve"> комиссия формируется из числа сотрудников Учреждения. 5.3.Председатель комиссии по противодействию коррупции: организует ее работу в соответствии с определенными ей задачами; определяет место, время проведения и повестку дня заседаний комиссии; дает соответствующие поручения членам комиссии.</w:t>
      </w:r>
    </w:p>
    <w:p w:rsidR="00F76EE7" w:rsidRPr="00315A67" w:rsidRDefault="00A110AC" w:rsidP="00315A67">
      <w:pPr>
        <w:spacing w:line="240" w:lineRule="auto"/>
        <w:jc w:val="both"/>
      </w:pPr>
      <w:r w:rsidRPr="00F76EE7">
        <w:rPr>
          <w:rFonts w:ascii="Arial" w:hAnsi="Arial" w:cs="Arial"/>
          <w:sz w:val="24"/>
          <w:szCs w:val="24"/>
        </w:rPr>
        <w:t> 5.4</w:t>
      </w:r>
      <w:r w:rsidR="00315A67">
        <w:rPr>
          <w:rFonts w:ascii="Arial" w:hAnsi="Arial" w:cs="Arial"/>
          <w:sz w:val="24"/>
          <w:szCs w:val="24"/>
        </w:rPr>
        <w:t xml:space="preserve">. </w:t>
      </w:r>
      <w:r w:rsidRPr="00F76EE7">
        <w:rPr>
          <w:rFonts w:ascii="Arial" w:hAnsi="Arial" w:cs="Arial"/>
          <w:sz w:val="24"/>
          <w:szCs w:val="24"/>
        </w:rPr>
        <w:t>Председатель комиссии по противодействию коррупц</w:t>
      </w:r>
      <w:proofErr w:type="gramStart"/>
      <w:r w:rsidRPr="00F76EE7">
        <w:rPr>
          <w:rFonts w:ascii="Arial" w:hAnsi="Arial" w:cs="Arial"/>
          <w:sz w:val="24"/>
          <w:szCs w:val="24"/>
        </w:rPr>
        <w:t>ии и её</w:t>
      </w:r>
      <w:proofErr w:type="gramEnd"/>
      <w:r w:rsidRPr="00F76EE7">
        <w:rPr>
          <w:rFonts w:ascii="Arial" w:hAnsi="Arial" w:cs="Arial"/>
          <w:sz w:val="24"/>
          <w:szCs w:val="24"/>
        </w:rPr>
        <w:t xml:space="preserve"> члены</w:t>
      </w:r>
      <w:r w:rsidRPr="00A110AC">
        <w:t xml:space="preserve"> </w:t>
      </w:r>
      <w:r w:rsidRPr="00F76EE7">
        <w:rPr>
          <w:rFonts w:ascii="Arial" w:hAnsi="Arial" w:cs="Arial"/>
          <w:sz w:val="24"/>
          <w:szCs w:val="24"/>
        </w:rPr>
        <w:t>осуществляют свою деятельность на общественных началах.</w:t>
      </w:r>
    </w:p>
    <w:p w:rsidR="00A110AC" w:rsidRDefault="00315A67" w:rsidP="00315A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110AC" w:rsidRPr="00F76EE7">
        <w:rPr>
          <w:rFonts w:ascii="Arial" w:hAnsi="Arial" w:cs="Arial"/>
          <w:b/>
          <w:sz w:val="24"/>
          <w:szCs w:val="24"/>
        </w:rPr>
        <w:t>. Основные меры предупрежден</w:t>
      </w:r>
      <w:r w:rsidR="00F76EE7">
        <w:rPr>
          <w:rFonts w:ascii="Arial" w:hAnsi="Arial" w:cs="Arial"/>
          <w:b/>
          <w:sz w:val="24"/>
          <w:szCs w:val="24"/>
        </w:rPr>
        <w:t>ия коррупционных правонарушений</w:t>
      </w:r>
    </w:p>
    <w:p w:rsidR="00F76EE7" w:rsidRPr="00F76EE7" w:rsidRDefault="00F76EE7" w:rsidP="00315A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0AC" w:rsidRPr="00315A67" w:rsidRDefault="00A110AC" w:rsidP="00315A6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5A67">
        <w:rPr>
          <w:rFonts w:ascii="Arial" w:hAnsi="Arial" w:cs="Arial"/>
          <w:sz w:val="24"/>
          <w:szCs w:val="24"/>
        </w:rPr>
        <w:t>Предупреждение коррупционных правонарушений осуществляется путем применения следующих мер: разработка и реализация антикоррупционных программ; проведение антикоррупционной экспертизы правовых актов и (или) их проектов; антикоррупционные образование и пропаганда; иные меры, предусмотренные законодательством Российской Федерации.</w:t>
      </w:r>
    </w:p>
    <w:p w:rsidR="00315A67" w:rsidRDefault="00A110AC" w:rsidP="00315A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5A67">
        <w:rPr>
          <w:rFonts w:ascii="Arial" w:hAnsi="Arial" w:cs="Arial"/>
          <w:b/>
          <w:sz w:val="24"/>
          <w:szCs w:val="24"/>
        </w:rPr>
        <w:t xml:space="preserve">8.План мероприятий по реализации стратегии </w:t>
      </w:r>
      <w:proofErr w:type="gramStart"/>
      <w:r w:rsidRPr="00315A67">
        <w:rPr>
          <w:rFonts w:ascii="Arial" w:hAnsi="Arial" w:cs="Arial"/>
          <w:b/>
          <w:sz w:val="24"/>
          <w:szCs w:val="24"/>
        </w:rPr>
        <w:t>по</w:t>
      </w:r>
      <w:proofErr w:type="gramEnd"/>
      <w:r w:rsidRPr="00315A67">
        <w:rPr>
          <w:rFonts w:ascii="Arial" w:hAnsi="Arial" w:cs="Arial"/>
          <w:b/>
          <w:sz w:val="24"/>
          <w:szCs w:val="24"/>
        </w:rPr>
        <w:t xml:space="preserve"> </w:t>
      </w:r>
    </w:p>
    <w:p w:rsidR="00A110AC" w:rsidRDefault="00A110AC" w:rsidP="00315A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5A67">
        <w:rPr>
          <w:rFonts w:ascii="Arial" w:hAnsi="Arial" w:cs="Arial"/>
          <w:b/>
          <w:sz w:val="24"/>
          <w:szCs w:val="24"/>
        </w:rPr>
        <w:t>противодействию коррупции</w:t>
      </w:r>
    </w:p>
    <w:p w:rsidR="00315A67" w:rsidRPr="00315A67" w:rsidRDefault="00315A67" w:rsidP="00315A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0AC" w:rsidRPr="00315A67" w:rsidRDefault="00A110AC" w:rsidP="00315A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A67">
        <w:rPr>
          <w:rFonts w:ascii="Arial" w:hAnsi="Arial" w:cs="Arial"/>
          <w:sz w:val="24"/>
          <w:szCs w:val="24"/>
        </w:rPr>
        <w:t>8.1. План мероприятий по реализации стратегии по противодействию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Учреждении.</w:t>
      </w:r>
    </w:p>
    <w:p w:rsidR="00A110AC" w:rsidRPr="00315A67" w:rsidRDefault="00A110AC" w:rsidP="00315A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A67">
        <w:rPr>
          <w:rFonts w:ascii="Arial" w:hAnsi="Arial" w:cs="Arial"/>
          <w:sz w:val="24"/>
          <w:szCs w:val="24"/>
        </w:rPr>
        <w:t>8.2. План мероприятий по реализации стратегии по противодействию коррупции входит в состав комплексной программы профилактики правонарушений.</w:t>
      </w:r>
    </w:p>
    <w:p w:rsidR="00A110AC" w:rsidRDefault="00A110AC" w:rsidP="00315A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A67">
        <w:rPr>
          <w:rFonts w:ascii="Arial" w:hAnsi="Arial" w:cs="Arial"/>
          <w:sz w:val="24"/>
          <w:szCs w:val="24"/>
        </w:rPr>
        <w:t>8.3. Разработка и принятие плана мероприятий по реализации стратегии по противодействию коррупции осуществляется в порядке, установленном законодательством.</w:t>
      </w:r>
    </w:p>
    <w:p w:rsidR="00315A67" w:rsidRPr="00315A67" w:rsidRDefault="00315A67" w:rsidP="00315A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0AC" w:rsidRPr="00315A67" w:rsidRDefault="00A110AC" w:rsidP="00315A67">
      <w:pPr>
        <w:jc w:val="center"/>
        <w:rPr>
          <w:rFonts w:ascii="Arial" w:hAnsi="Arial" w:cs="Arial"/>
          <w:b/>
          <w:sz w:val="24"/>
          <w:szCs w:val="24"/>
        </w:rPr>
      </w:pPr>
      <w:r w:rsidRPr="00315A67">
        <w:rPr>
          <w:rFonts w:ascii="Arial" w:hAnsi="Arial" w:cs="Arial"/>
          <w:b/>
          <w:sz w:val="24"/>
          <w:szCs w:val="24"/>
        </w:rPr>
        <w:t>9. Внедрение антикоррупционных механизмов</w:t>
      </w:r>
    </w:p>
    <w:p w:rsidR="00A110AC" w:rsidRPr="00315A67" w:rsidRDefault="00A110AC" w:rsidP="00315A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A67">
        <w:rPr>
          <w:rFonts w:ascii="Arial" w:hAnsi="Arial" w:cs="Arial"/>
          <w:sz w:val="24"/>
          <w:szCs w:val="24"/>
        </w:rPr>
        <w:t> 9.1. Проведение совещания с работниками по вопросам противодействия коррупции в учреждении культуры.</w:t>
      </w:r>
    </w:p>
    <w:p w:rsidR="00A110AC" w:rsidRPr="00315A67" w:rsidRDefault="00A110AC" w:rsidP="00315A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A67">
        <w:rPr>
          <w:rFonts w:ascii="Arial" w:hAnsi="Arial" w:cs="Arial"/>
          <w:sz w:val="24"/>
          <w:szCs w:val="24"/>
        </w:rPr>
        <w:t>9.2. Усиление воспитательной и разъяснительной работы среди работников Учреждения по недопущению фактов вымогательства и получения денежных средств.</w:t>
      </w:r>
    </w:p>
    <w:p w:rsidR="00A110AC" w:rsidRPr="00315A67" w:rsidRDefault="00A110AC" w:rsidP="00315A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A67">
        <w:rPr>
          <w:rFonts w:ascii="Arial" w:hAnsi="Arial" w:cs="Arial"/>
          <w:sz w:val="24"/>
          <w:szCs w:val="24"/>
        </w:rPr>
        <w:t>9.3. Проведение проверок целевого использования средств, выделенных для выполнения целей и задач, относящихся к основной деятельности Учреждения</w:t>
      </w:r>
    </w:p>
    <w:p w:rsidR="00A110AC" w:rsidRPr="00315A67" w:rsidRDefault="00A110AC" w:rsidP="00315A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A67">
        <w:rPr>
          <w:rFonts w:ascii="Arial" w:hAnsi="Arial" w:cs="Arial"/>
          <w:sz w:val="24"/>
          <w:szCs w:val="24"/>
        </w:rPr>
        <w:t>9.4. Участие в комплексных проверках Учреждения по порядку привлечения внебюджетных средств и их целевому использованию.</w:t>
      </w:r>
    </w:p>
    <w:p w:rsidR="00A110AC" w:rsidRPr="00315A67" w:rsidRDefault="00A110AC" w:rsidP="00315A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A67">
        <w:rPr>
          <w:rFonts w:ascii="Arial" w:hAnsi="Arial" w:cs="Arial"/>
          <w:sz w:val="24"/>
          <w:szCs w:val="24"/>
        </w:rPr>
        <w:t>9.5.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A110AC" w:rsidRPr="00A110AC" w:rsidRDefault="00A110AC" w:rsidP="00315A67">
      <w:pPr>
        <w:spacing w:after="0"/>
      </w:pPr>
    </w:p>
    <w:p w:rsidR="00A110AC" w:rsidRPr="00A110AC" w:rsidRDefault="00A110AC" w:rsidP="00A110AC"/>
    <w:p w:rsidR="00A110AC" w:rsidRDefault="00A110AC" w:rsidP="00A110AC"/>
    <w:p w:rsidR="00315A67" w:rsidRDefault="00315A67" w:rsidP="00A110AC"/>
    <w:p w:rsidR="00315A67" w:rsidRDefault="00315A67" w:rsidP="00A110AC"/>
    <w:p w:rsidR="00315A67" w:rsidRPr="00A110AC" w:rsidRDefault="00315A67" w:rsidP="00A110AC"/>
    <w:p w:rsidR="00A110AC" w:rsidRPr="00A110AC" w:rsidRDefault="00A110AC" w:rsidP="00A110AC"/>
    <w:p w:rsidR="00BC21C0" w:rsidRDefault="00BC21C0" w:rsidP="00315A67">
      <w:pPr>
        <w:spacing w:after="0" w:line="240" w:lineRule="auto"/>
        <w:jc w:val="center"/>
      </w:pPr>
    </w:p>
    <w:p w:rsidR="00BC21C0" w:rsidRDefault="00BC21C0" w:rsidP="00315A67">
      <w:pPr>
        <w:spacing w:after="0" w:line="240" w:lineRule="auto"/>
        <w:jc w:val="center"/>
      </w:pPr>
    </w:p>
    <w:p w:rsidR="00BC21C0" w:rsidRDefault="00BC21C0" w:rsidP="00315A67">
      <w:pPr>
        <w:spacing w:after="0" w:line="240" w:lineRule="auto"/>
        <w:jc w:val="center"/>
      </w:pPr>
    </w:p>
    <w:p w:rsidR="00BC21C0" w:rsidRDefault="00BC21C0" w:rsidP="00315A67">
      <w:pPr>
        <w:spacing w:after="0" w:line="240" w:lineRule="auto"/>
        <w:jc w:val="center"/>
      </w:pPr>
    </w:p>
    <w:p w:rsidR="00BC21C0" w:rsidRDefault="00BC21C0" w:rsidP="00315A67">
      <w:pPr>
        <w:spacing w:after="0" w:line="240" w:lineRule="auto"/>
        <w:jc w:val="center"/>
      </w:pPr>
    </w:p>
    <w:p w:rsidR="00BC21C0" w:rsidRDefault="00BC21C0" w:rsidP="00315A67">
      <w:pPr>
        <w:spacing w:after="0" w:line="240" w:lineRule="auto"/>
        <w:jc w:val="center"/>
      </w:pPr>
    </w:p>
    <w:p w:rsidR="00BC21C0" w:rsidRPr="00BC21C0" w:rsidRDefault="00BC21C0" w:rsidP="00BC2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21C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C21C0" w:rsidRDefault="00BC21C0" w:rsidP="00315A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3AC" w:rsidRPr="00315A67" w:rsidRDefault="005543AC" w:rsidP="00315A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5A67">
        <w:rPr>
          <w:rFonts w:ascii="Arial" w:hAnsi="Arial" w:cs="Arial"/>
          <w:b/>
          <w:sz w:val="24"/>
          <w:szCs w:val="24"/>
        </w:rPr>
        <w:t>ПЛАН  МЕРОПРИЯТИЙ</w:t>
      </w:r>
      <w:r w:rsidR="00315A67">
        <w:rPr>
          <w:rFonts w:ascii="Arial" w:hAnsi="Arial" w:cs="Arial"/>
          <w:b/>
          <w:sz w:val="24"/>
          <w:szCs w:val="24"/>
        </w:rPr>
        <w:t xml:space="preserve"> </w:t>
      </w:r>
      <w:r w:rsidRPr="00315A67">
        <w:rPr>
          <w:rFonts w:ascii="Arial" w:hAnsi="Arial" w:cs="Arial"/>
          <w:b/>
          <w:sz w:val="24"/>
          <w:szCs w:val="24"/>
        </w:rPr>
        <w:t>ПО</w:t>
      </w:r>
      <w:r w:rsidR="00315A67">
        <w:rPr>
          <w:rFonts w:ascii="Arial" w:hAnsi="Arial" w:cs="Arial"/>
          <w:b/>
          <w:sz w:val="24"/>
          <w:szCs w:val="24"/>
        </w:rPr>
        <w:t xml:space="preserve"> </w:t>
      </w:r>
      <w:r w:rsidRPr="00315A67">
        <w:rPr>
          <w:rFonts w:ascii="Arial" w:hAnsi="Arial" w:cs="Arial"/>
          <w:b/>
          <w:sz w:val="24"/>
          <w:szCs w:val="24"/>
        </w:rPr>
        <w:t>ПРОТИВОДЕЙСТВИЮ КОРРУПЦИИ</w:t>
      </w:r>
      <w:r w:rsidR="00315A67">
        <w:rPr>
          <w:rFonts w:ascii="Arial" w:hAnsi="Arial" w:cs="Arial"/>
          <w:b/>
          <w:sz w:val="24"/>
          <w:szCs w:val="24"/>
        </w:rPr>
        <w:t xml:space="preserve"> В МУНИЦИПАЛЬНОМ БЮДЖЕТНОМ УЧРЕЖДЕНИИ КУЛЬТУРЫ «ИНФОРМАЦИОННО – КУЛЬТУРНЫЙ ЦЕНТР» МУНИЦИПАЛЬНОГО ОБРАЗОВАНИЯ «КУЙТА</w:t>
      </w:r>
      <w:r w:rsidRPr="00315A67">
        <w:rPr>
          <w:rFonts w:ascii="Arial" w:hAnsi="Arial" w:cs="Arial"/>
          <w:b/>
          <w:sz w:val="24"/>
          <w:szCs w:val="24"/>
        </w:rPr>
        <w:t>»</w:t>
      </w:r>
    </w:p>
    <w:p w:rsidR="005543AC" w:rsidRPr="00315A67" w:rsidRDefault="00315A67" w:rsidP="00315A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</w:t>
      </w:r>
      <w:r w:rsidR="005543AC" w:rsidRPr="00315A67">
        <w:rPr>
          <w:rFonts w:ascii="Arial" w:hAnsi="Arial" w:cs="Arial"/>
          <w:b/>
          <w:sz w:val="24"/>
          <w:szCs w:val="24"/>
        </w:rPr>
        <w:t>2019-2021 год</w:t>
      </w:r>
    </w:p>
    <w:p w:rsidR="005543AC" w:rsidRPr="00E41E5E" w:rsidRDefault="005543AC" w:rsidP="00E41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E5E">
        <w:rPr>
          <w:rFonts w:ascii="Arial" w:hAnsi="Arial" w:cs="Arial"/>
          <w:b/>
          <w:bCs/>
          <w:sz w:val="24"/>
          <w:szCs w:val="24"/>
        </w:rPr>
        <w:t>Цель: </w:t>
      </w:r>
    </w:p>
    <w:p w:rsidR="005543AC" w:rsidRPr="00E41E5E" w:rsidRDefault="005543AC" w:rsidP="00E41E5E">
      <w:pPr>
        <w:jc w:val="both"/>
        <w:rPr>
          <w:rFonts w:ascii="Arial" w:hAnsi="Arial" w:cs="Arial"/>
          <w:sz w:val="24"/>
          <w:szCs w:val="24"/>
        </w:rPr>
      </w:pPr>
      <w:r w:rsidRPr="00E41E5E">
        <w:rPr>
          <w:rFonts w:ascii="Arial" w:hAnsi="Arial" w:cs="Arial"/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МБУК «ИКЦ» МО «Куйта».</w:t>
      </w:r>
    </w:p>
    <w:p w:rsidR="005543AC" w:rsidRPr="00E41E5E" w:rsidRDefault="005543AC" w:rsidP="005543AC">
      <w:pPr>
        <w:rPr>
          <w:rFonts w:ascii="Arial" w:hAnsi="Arial" w:cs="Arial"/>
          <w:sz w:val="24"/>
          <w:szCs w:val="24"/>
        </w:rPr>
      </w:pPr>
      <w:r w:rsidRPr="00E41E5E">
        <w:rPr>
          <w:rFonts w:ascii="Arial" w:hAnsi="Arial" w:cs="Arial"/>
          <w:b/>
          <w:bCs/>
          <w:sz w:val="24"/>
          <w:szCs w:val="24"/>
        </w:rPr>
        <w:t>Задачи: </w:t>
      </w:r>
    </w:p>
    <w:p w:rsidR="005543AC" w:rsidRPr="00E41E5E" w:rsidRDefault="005543AC" w:rsidP="00E41E5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41E5E">
        <w:rPr>
          <w:rFonts w:ascii="Arial" w:hAnsi="Arial" w:cs="Arial"/>
          <w:sz w:val="24"/>
          <w:szCs w:val="24"/>
        </w:rPr>
        <w:t>Систематизация условий, способствующих коррупции в МБУК «ИКЦ» МО «Куйта»; </w:t>
      </w:r>
    </w:p>
    <w:p w:rsidR="005543AC" w:rsidRPr="00E41E5E" w:rsidRDefault="005543AC" w:rsidP="00E41E5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41E5E">
        <w:rPr>
          <w:rFonts w:ascii="Arial" w:hAnsi="Arial" w:cs="Arial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5543AC" w:rsidRPr="00E41E5E" w:rsidRDefault="005543AC" w:rsidP="00E41E5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41E5E">
        <w:rPr>
          <w:rFonts w:ascii="Arial" w:hAnsi="Arial" w:cs="Arial"/>
          <w:sz w:val="24"/>
          <w:szCs w:val="24"/>
        </w:rPr>
        <w:t>Совершенствование методов в воспитании детей нравственным нормам, составляющим основу личности, устойчивой против коррупции; </w:t>
      </w:r>
    </w:p>
    <w:p w:rsidR="005543AC" w:rsidRPr="00E41E5E" w:rsidRDefault="005543AC" w:rsidP="00E41E5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41E5E">
        <w:rPr>
          <w:rFonts w:ascii="Arial" w:hAnsi="Arial" w:cs="Arial"/>
          <w:sz w:val="24"/>
          <w:szCs w:val="24"/>
        </w:rPr>
        <w:t>Разработка и внедрение организационно-правовых механизмов, снимающих возможность коррупционных действий; </w:t>
      </w:r>
    </w:p>
    <w:p w:rsidR="005543AC" w:rsidRPr="00E41E5E" w:rsidRDefault="005543AC" w:rsidP="00E41E5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41E5E">
        <w:rPr>
          <w:rFonts w:ascii="Arial" w:hAnsi="Arial" w:cs="Arial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E41E5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E41E5E">
        <w:rPr>
          <w:rFonts w:ascii="Arial" w:hAnsi="Arial" w:cs="Arial"/>
          <w:sz w:val="24"/>
          <w:szCs w:val="24"/>
        </w:rPr>
        <w:t xml:space="preserve"> факторов, а так же на их свободное освещение в средствах массовой информации (вкладка  МБУК «ИКЦ» МО «Куйта»). </w:t>
      </w:r>
    </w:p>
    <w:p w:rsidR="005543AC" w:rsidRPr="00A110AC" w:rsidRDefault="005543AC" w:rsidP="005543AC">
      <w:r w:rsidRPr="00A110AC"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4551"/>
        <w:gridCol w:w="60"/>
        <w:gridCol w:w="2131"/>
        <w:gridCol w:w="1792"/>
      </w:tblGrid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rPr>
                <w:b/>
                <w:bCs/>
              </w:rPr>
              <w:t xml:space="preserve"> № </w:t>
            </w:r>
            <w:proofErr w:type="gramStart"/>
            <w:r w:rsidRPr="00A110AC">
              <w:rPr>
                <w:b/>
                <w:bCs/>
              </w:rPr>
              <w:t>п</w:t>
            </w:r>
            <w:proofErr w:type="gramEnd"/>
            <w:r w:rsidRPr="00A110AC">
              <w:rPr>
                <w:b/>
                <w:bCs/>
              </w:rPr>
              <w:t>/п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rPr>
                <w:b/>
                <w:bCs/>
              </w:rPr>
              <w:t>Ответственный, исполнитель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rPr>
                <w:b/>
                <w:bCs/>
              </w:rPr>
              <w:t>Срок исполнения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rPr>
                <w:b/>
                <w:bCs/>
              </w:rPr>
              <w:t>1. Меры по нормативному обеспечению противодействия коррупции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rPr>
                <w:i/>
                <w:iCs/>
              </w:rPr>
              <w:t xml:space="preserve">1.1. Совершенствование механизмов антикоррупционной экспертизы </w:t>
            </w:r>
          </w:p>
          <w:p w:rsidR="005543AC" w:rsidRPr="00A110AC" w:rsidRDefault="005543AC">
            <w:r w:rsidRPr="00A110AC">
              <w:rPr>
                <w:i/>
                <w:iCs/>
              </w:rPr>
              <w:t xml:space="preserve">нормативно-правовых актов 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1.1.1.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1.1.2.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 w:rsidP="00E41E5E">
            <w:pPr>
              <w:spacing w:after="0" w:line="240" w:lineRule="auto"/>
            </w:pPr>
            <w:r w:rsidRPr="00A110AC">
              <w:t>Экспертиза действующих нормативно-правовых актов МБУК «ИКЦ» МО «Куйта», подлежащих проверке на коррумпированность</w:t>
            </w:r>
          </w:p>
        </w:tc>
        <w:tc>
          <w:tcPr>
            <w:tcW w:w="2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Рабочая группа по противодействию коррупции МО «Куйта»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май 2019г.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lastRenderedPageBreak/>
              <w:t>1.1.3.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 w:rsidP="00E41E5E">
            <w:pPr>
              <w:spacing w:after="0" w:line="240" w:lineRule="auto"/>
            </w:pPr>
            <w:r w:rsidRPr="00A110AC">
              <w:t xml:space="preserve">Проведение анализа на коррупционность проектов нормативно-правовых актов и </w:t>
            </w:r>
          </w:p>
          <w:p w:rsidR="005543AC" w:rsidRPr="00A110AC" w:rsidRDefault="005543AC" w:rsidP="00E41E5E">
            <w:pPr>
              <w:spacing w:after="0" w:line="240" w:lineRule="auto"/>
            </w:pPr>
            <w:r w:rsidRPr="00A110AC">
              <w:t>распорядительных документов МБУК «ИКЦ» МО «Куйта»</w:t>
            </w:r>
          </w:p>
        </w:tc>
        <w:tc>
          <w:tcPr>
            <w:tcW w:w="2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Наблюдательный совет МО «Куйта»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rPr>
                <w:i/>
                <w:iCs/>
              </w:rPr>
              <w:t>1.2. Разработка системы мер, направленных на совершенствование осуществления руководства МБУК « ИКЦ» МО «Куйта»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1.2.1.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proofErr w:type="gramStart"/>
            <w:r w:rsidRPr="00A110AC">
              <w:t>Утверждение плана мероприятий по противодействию коррупции в МБУК « ИКЦ» МО «Куйта» на 2019-22 гг.)</w:t>
            </w:r>
            <w:proofErr w:type="gramEnd"/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Председатель наблюдательного совета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03.03.2019 г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1.2.1.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Проведение оценки должностных обязанностей культурных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май 2019г.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1.2.2.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Усиление персональной ответственности культурных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1.2.3.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 xml:space="preserve">Предоставление </w:t>
            </w:r>
            <w:proofErr w:type="gramStart"/>
            <w:r w:rsidRPr="00A110AC">
              <w:t>заведующих сведений</w:t>
            </w:r>
            <w:proofErr w:type="gramEnd"/>
            <w:r w:rsidRPr="00A110AC">
              <w:t xml:space="preserve"> о доходах, об имуществе и обязательствах имущественного характера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апрель</w:t>
            </w:r>
          </w:p>
          <w:p w:rsidR="005543AC" w:rsidRPr="00A110AC" w:rsidRDefault="005543AC">
            <w:r w:rsidRPr="00A110AC">
              <w:t>2019г.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1.2.4.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A110AC">
              <w:t>на</w:t>
            </w:r>
            <w:proofErr w:type="gramEnd"/>
            <w:r w:rsidRPr="00A110AC">
              <w:t>:</w:t>
            </w:r>
          </w:p>
          <w:p w:rsidR="005543AC" w:rsidRPr="00A110AC" w:rsidRDefault="005543AC">
            <w:r w:rsidRPr="00A110AC">
              <w:t xml:space="preserve">- </w:t>
            </w:r>
            <w:proofErr w:type="gramStart"/>
            <w:r w:rsidRPr="00A110AC">
              <w:t>совещаниях</w:t>
            </w:r>
            <w:proofErr w:type="gramEnd"/>
            <w:r w:rsidRPr="00A110AC">
              <w:t>;</w:t>
            </w:r>
          </w:p>
          <w:p w:rsidR="005543AC" w:rsidRPr="00A110AC" w:rsidRDefault="005543AC">
            <w:r w:rsidRPr="00A110AC">
              <w:t xml:space="preserve">- общих </w:t>
            </w:r>
            <w:proofErr w:type="gramStart"/>
            <w:r w:rsidRPr="00A110AC">
              <w:t>собраниях</w:t>
            </w:r>
            <w:proofErr w:type="gramEnd"/>
            <w:r w:rsidRPr="00A110AC">
              <w:t xml:space="preserve"> Трудового коллектива;</w:t>
            </w:r>
          </w:p>
          <w:p w:rsidR="005543AC" w:rsidRPr="00A110AC" w:rsidRDefault="005543AC">
            <w:r w:rsidRPr="00A110AC">
              <w:t xml:space="preserve">- </w:t>
            </w:r>
            <w:proofErr w:type="gramStart"/>
            <w:r w:rsidRPr="00A110AC">
              <w:t>собраниях</w:t>
            </w:r>
            <w:proofErr w:type="gramEnd"/>
            <w:r w:rsidRPr="00A110AC">
              <w:t xml:space="preserve"> и конференциях для родителей.</w:t>
            </w:r>
          </w:p>
          <w:p w:rsidR="005543AC" w:rsidRPr="00A110AC" w:rsidRDefault="005543AC">
            <w:r w:rsidRPr="00A110AC">
              <w:t>Приглашение на совещания работников правоохранительных органов и прокуратуры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</w:t>
            </w:r>
          </w:p>
          <w:p w:rsidR="005543AC" w:rsidRPr="00A110AC" w:rsidRDefault="005543AC">
            <w:r w:rsidRPr="00A110AC"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 мере необходимости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1.2.5.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Привлечение к дисциплинарной ответственности культурных работников,  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</w:t>
            </w:r>
          </w:p>
          <w:p w:rsidR="005543AC" w:rsidRPr="00A110AC" w:rsidRDefault="005543AC">
            <w:r w:rsidRPr="00A110AC"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 факту выявления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</w:t>
            </w:r>
            <w:r w:rsidRPr="00A110AC">
              <w:rPr>
                <w:i/>
                <w:iCs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lastRenderedPageBreak/>
              <w:t>2.1.1.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Информационное взаимодействие руководителя МБУК «ИКЦ» МО «Куйта»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</w:t>
            </w:r>
          </w:p>
          <w:p w:rsidR="005543AC" w:rsidRPr="00A110AC" w:rsidRDefault="005543AC">
            <w:r w:rsidRPr="00A110AC"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rPr>
                <w:i/>
                <w:iCs/>
              </w:rPr>
              <w:t>2.2. Совершенствование организации деятельности МБУК «ИКЦ» МО «Куйта»  </w:t>
            </w:r>
          </w:p>
          <w:p w:rsidR="005543AC" w:rsidRPr="00A110AC" w:rsidRDefault="005543AC">
            <w:r w:rsidRPr="00A110AC">
              <w:rPr>
                <w:i/>
                <w:iCs/>
              </w:rPr>
              <w:t>по размещению государственных заказов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2.2.1.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Обеспечение систематического контроля выполнения условий муниципальных заданий и государственных контрактов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Наблюдательный совет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2.2.2.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Контроль за целевым использованием бюджетных сре</w:t>
            </w:r>
            <w:proofErr w:type="gramStart"/>
            <w:r w:rsidRPr="00A110AC">
              <w:t>дств в с</w:t>
            </w:r>
            <w:proofErr w:type="gramEnd"/>
            <w:r w:rsidRPr="00A110AC">
              <w:t>оответствии с  муниципальным заданием и  государственными контрактами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Наблюдательный совет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rHeight w:val="300"/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rPr>
                <w:i/>
                <w:iCs/>
              </w:rPr>
              <w:t>2.3. Регламентация использования имущества и ресурсов МБУК «ИКЦ» МО «Куйта»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2.3.1.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 xml:space="preserve">Организация систематического </w:t>
            </w:r>
            <w:proofErr w:type="gramStart"/>
            <w:r w:rsidRPr="00A110AC">
              <w:t>контроля за</w:t>
            </w:r>
            <w:proofErr w:type="gramEnd"/>
            <w:r w:rsidRPr="00A110AC">
              <w:t xml:space="preserve"> выполнением актов выполненных работ, актов списания в</w:t>
            </w:r>
            <w:r w:rsidR="0098591C">
              <w:t xml:space="preserve"> </w:t>
            </w:r>
            <w:r w:rsidRPr="00A110AC">
              <w:t xml:space="preserve">МБУК «ИКЦ» МО «Куйта»  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Рабочая группа  по противодействию коррупции МО «Куйта»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2.3.2.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Организация контроля, в том числе и общественного, за использованием и расходованием денежных средств МБУК «ИКЦ» МО «Куйта», имущества, финансово-хозяйственной деятельностью МБУК «ИКЦ» МО «Куйта», в том числе:</w:t>
            </w:r>
          </w:p>
          <w:p w:rsidR="005543AC" w:rsidRPr="00A110AC" w:rsidRDefault="005543AC">
            <w:r w:rsidRPr="00A110AC">
              <w:t>- законности формирования и расходования внебюджетных средств</w:t>
            </w:r>
          </w:p>
          <w:p w:rsidR="005543AC" w:rsidRPr="00A110AC" w:rsidRDefault="005543AC">
            <w:r w:rsidRPr="00A110AC">
              <w:t xml:space="preserve">- Прозрачность </w:t>
            </w:r>
            <w:proofErr w:type="gramStart"/>
            <w:r w:rsidRPr="00A110AC">
              <w:t>распределения стимулирующей части фонда оплаты труда</w:t>
            </w:r>
            <w:proofErr w:type="gramEnd"/>
            <w:r w:rsidRPr="00A110AC">
              <w:t>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3AC" w:rsidRPr="00A110AC" w:rsidRDefault="005543AC">
            <w:r w:rsidRPr="00A110AC">
              <w:t>директор,</w:t>
            </w:r>
          </w:p>
          <w:p w:rsidR="005543AC" w:rsidRPr="00A110AC" w:rsidRDefault="005543AC"/>
          <w:p w:rsidR="005543AC" w:rsidRPr="00A110AC" w:rsidRDefault="005543AC"/>
          <w:p w:rsidR="005543AC" w:rsidRPr="00A110AC" w:rsidRDefault="005543AC">
            <w:r w:rsidRPr="00A110AC">
              <w:t>Рабочая группа  по противодействию коррупции</w:t>
            </w:r>
          </w:p>
          <w:p w:rsidR="005543AC" w:rsidRPr="00A110AC" w:rsidRDefault="005543AC">
            <w:r w:rsidRPr="00A110AC"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rPr>
                <w:i/>
                <w:iCs/>
              </w:rPr>
              <w:t xml:space="preserve">2.4. Обеспечение прав граждан на доступность к информации </w:t>
            </w:r>
          </w:p>
          <w:p w:rsidR="005543AC" w:rsidRPr="00A110AC" w:rsidRDefault="005543AC">
            <w:r w:rsidRPr="00A110AC">
              <w:rPr>
                <w:i/>
                <w:iCs/>
              </w:rPr>
              <w:t xml:space="preserve">о культурно-досуговой деятельности МБУК «ИКЦ» МО «Куйта»  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2.4.1.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 xml:space="preserve"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МО </w:t>
            </w:r>
            <w:r w:rsidRPr="00A110AC">
              <w:lastRenderedPageBreak/>
              <w:t>«Куйта».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lastRenderedPageBreak/>
              <w:t>Рабочая группа по противодействию коррупции МО «Куйта»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lastRenderedPageBreak/>
              <w:t>2.4.2.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наблюдательного совета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</w:t>
            </w:r>
          </w:p>
          <w:p w:rsidR="005543AC" w:rsidRPr="00A110AC" w:rsidRDefault="005543AC">
            <w:r w:rsidRPr="00A110AC">
              <w:t>Рабочая группа  по распределению стимулирующих выплат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2.4.3.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 xml:space="preserve">Создание единой </w:t>
            </w:r>
            <w:proofErr w:type="gramStart"/>
            <w:r w:rsidRPr="00A110AC">
              <w:t>системы оценки качества предоставления досуга</w:t>
            </w:r>
            <w:proofErr w:type="gramEnd"/>
            <w:r w:rsidRPr="00A110AC">
              <w:t xml:space="preserve"> населению с использованием процедур:</w:t>
            </w:r>
          </w:p>
          <w:p w:rsidR="005543AC" w:rsidRPr="00A110AC" w:rsidRDefault="005543AC">
            <w:r w:rsidRPr="00A110AC">
              <w:t>- аттестация специалистов культуры и руководящих кадров;</w:t>
            </w:r>
          </w:p>
          <w:p w:rsidR="005543AC" w:rsidRPr="00A110AC" w:rsidRDefault="005543AC">
            <w:r w:rsidRPr="00A110AC">
              <w:t>- независимая экспертиза оценки предоставления досуга населению;</w:t>
            </w:r>
          </w:p>
          <w:p w:rsidR="005543AC" w:rsidRPr="00A110AC" w:rsidRDefault="005543AC">
            <w:r w:rsidRPr="00A110AC">
              <w:t>- мониторинговые исследования в сфере культуры;</w:t>
            </w:r>
          </w:p>
          <w:p w:rsidR="005543AC" w:rsidRPr="00A110AC" w:rsidRDefault="005543AC">
            <w:r w:rsidRPr="00A110AC">
              <w:t>- статистические наблюдения;</w:t>
            </w:r>
          </w:p>
          <w:p w:rsidR="005543AC" w:rsidRPr="00A110AC" w:rsidRDefault="005543AC">
            <w:r w:rsidRPr="00A110AC">
              <w:t>- самоанализ деятельности МБУК «ИКЦ» МО «Куйта»;</w:t>
            </w:r>
          </w:p>
          <w:p w:rsidR="005543AC" w:rsidRPr="00A110AC" w:rsidRDefault="005543AC">
            <w:r w:rsidRPr="00A110AC">
              <w:t>- экспертиза инноваций, проектов, инновационного опыта специалистов культуры;</w:t>
            </w:r>
          </w:p>
          <w:p w:rsidR="005543AC" w:rsidRPr="00A110AC" w:rsidRDefault="005543AC">
            <w:r w:rsidRPr="00A110AC">
              <w:t>- создание системы информирования о качестве предоставления досуга населению в МБУК «ИКЦ» МО «Куйта»;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директор,</w:t>
            </w:r>
          </w:p>
          <w:p w:rsidR="005543AC" w:rsidRPr="00A110AC" w:rsidRDefault="005543AC">
            <w:r w:rsidRPr="00A110AC">
              <w:t>Рабочая группа  по противодействию коррупции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2.4.4.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 </w:t>
            </w:r>
          </w:p>
          <w:p w:rsidR="005543AC" w:rsidRPr="00A110AC" w:rsidRDefault="005543AC">
            <w:r w:rsidRPr="00A110AC"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декабрь</w:t>
            </w:r>
          </w:p>
          <w:p w:rsidR="005543AC" w:rsidRPr="00A110AC" w:rsidRDefault="005543AC">
            <w:r w:rsidRPr="00A110AC">
              <w:t>2019г.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2.4.5.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proofErr w:type="gramStart"/>
            <w:r w:rsidRPr="00A110AC">
              <w:t>Проведение месячника гражданской и правовой сознательности «Мой выбор» (в т.ч. тематических конкурсов среди детей, подростков и молодежи, чтение художественной литературы о долге, совести, совестливости:</w:t>
            </w:r>
            <w:proofErr w:type="gramEnd"/>
            <w:r w:rsidRPr="00A110AC">
              <w:t xml:space="preserve"> В Осеева « Синие листья», Л.Н. Толстой « Старый дед и внучек», сказка « Лиса и козел», решение игровых проблемных </w:t>
            </w:r>
            <w:r w:rsidRPr="00A110AC">
              <w:lastRenderedPageBreak/>
              <w:t xml:space="preserve">ситуаций: «Можно и нельзя», «Упорство и упрямство», « Как прожить без ссор?», бесед: «Правила поведения в учреждениях культуры, библиотеках», «Что такое хорошо? </w:t>
            </w:r>
            <w:proofErr w:type="gramStart"/>
            <w:r w:rsidRPr="00A110AC">
              <w:t>Что такое плохо?» и др.)</w:t>
            </w:r>
            <w:proofErr w:type="gramEnd"/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lastRenderedPageBreak/>
              <w:t>директор,</w:t>
            </w:r>
          </w:p>
          <w:p w:rsidR="005543AC" w:rsidRPr="00A110AC" w:rsidRDefault="005543AC">
            <w:r w:rsidRPr="00A110AC"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декабрь</w:t>
            </w:r>
          </w:p>
          <w:p w:rsidR="005543AC" w:rsidRPr="00A110AC" w:rsidRDefault="005543AC">
            <w:r w:rsidRPr="00A110AC">
              <w:t>2019г.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lastRenderedPageBreak/>
              <w:t>2.4.6.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Изготовление памяток («Если у Вас требуют взятку», «Это важно знать!» и т.п.)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директор,</w:t>
            </w:r>
          </w:p>
          <w:p w:rsidR="005543AC" w:rsidRPr="00A110AC" w:rsidRDefault="005543AC">
            <w:r w:rsidRPr="00A110AC">
              <w:t>заведующие</w:t>
            </w:r>
          </w:p>
          <w:p w:rsidR="005543AC" w:rsidRPr="00A110AC" w:rsidRDefault="005543AC">
            <w:r w:rsidRPr="00A110AC"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2.4.7.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Проведение выставки рисунков «Я и мои права»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заведующие</w:t>
            </w:r>
          </w:p>
          <w:p w:rsidR="005543AC" w:rsidRPr="00A110AC" w:rsidRDefault="005543AC">
            <w:r w:rsidRPr="00A110AC"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2.4.8.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Усиление контроля за недопущением фактов незаконного сбора сре</w:t>
            </w:r>
            <w:proofErr w:type="gramStart"/>
            <w:r w:rsidRPr="00A110AC">
              <w:t>дств с р</w:t>
            </w:r>
            <w:proofErr w:type="gramEnd"/>
            <w:r w:rsidRPr="00A110AC">
              <w:t xml:space="preserve">одителей (законных представителей) участников клубных формирований </w:t>
            </w:r>
            <w:proofErr w:type="spellStart"/>
            <w:r w:rsidRPr="00A110AC">
              <w:t>вМБУК</w:t>
            </w:r>
            <w:proofErr w:type="spellEnd"/>
            <w:r w:rsidRPr="00A110AC">
              <w:t xml:space="preserve"> «ИКЦ» МО «Куйта»  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</w:t>
            </w:r>
          </w:p>
          <w:p w:rsidR="005543AC" w:rsidRPr="00A110AC" w:rsidRDefault="005543AC">
            <w:r w:rsidRPr="00A110AC"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2.4.9.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Организация систематического контроля,  за выполнением законодательства о противодействии коррупции в МБУК «ИКЦ» МО «Куйта»   при организации работы по вопросам охраны труда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Комиссия по противодействию коррупции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2.4.10.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Ведение постоянно действующего раздела «Нет коррупции!» на официальном сайте</w:t>
            </w:r>
            <w:r w:rsidR="0098591C">
              <w:t xml:space="preserve"> </w:t>
            </w:r>
            <w:r w:rsidRPr="00A110AC">
              <w:t>МБУК «ИКЦ» МО «Куйта»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 xml:space="preserve"> </w:t>
            </w:r>
            <w:r w:rsidR="0098591C">
              <w:t>директор</w:t>
            </w:r>
          </w:p>
          <w:p w:rsidR="005543AC" w:rsidRPr="00A110AC" w:rsidRDefault="005543AC">
            <w:proofErr w:type="gramStart"/>
            <w:r w:rsidRPr="00A110AC">
              <w:t>Ответственный за  официальный сайт</w:t>
            </w:r>
            <w:proofErr w:type="gramEnd"/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rPr>
                <w:i/>
                <w:iCs/>
              </w:rPr>
              <w:t xml:space="preserve">2.5. Совершенствование деятельности сотрудников МБУК «ИКЦ» МО «Куйта»  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2.5.1.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Обеспечение наличия в</w:t>
            </w:r>
            <w:r w:rsidR="0098591C">
              <w:t xml:space="preserve"> </w:t>
            </w:r>
            <w:r w:rsidRPr="00A110AC">
              <w:t>МБУК «ИКЦ» МО «Куйта»  Журнала учета сообщений о совершении коррупционных правонарушений работниками МБУК «ИКЦ» МО «Куйта»   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директор,</w:t>
            </w:r>
          </w:p>
          <w:p w:rsidR="005543AC" w:rsidRPr="00A110AC" w:rsidRDefault="005543AC">
            <w:r w:rsidRPr="00A110AC">
              <w:t>Рабочая группа  по противодействию коррупции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2.5.2.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Разработка приказа о порядке обработки поступающих в МБУК «ИКЦ» МО «Куйта»   сообщений о коррупционных проявлениях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 мере необходимости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2.5.3.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</w:t>
            </w:r>
            <w:r w:rsidR="00E73D8A">
              <w:t xml:space="preserve"> </w:t>
            </w:r>
            <w:r w:rsidRPr="00A110AC">
              <w:t xml:space="preserve">МБУК «ИКЦ» МО «Куйта»   с точки зрения наличия сведений о </w:t>
            </w:r>
            <w:r w:rsidRPr="00A110AC">
              <w:lastRenderedPageBreak/>
              <w:t>фактах коррупции и организации их проверки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lastRenderedPageBreak/>
              <w:t>директор,</w:t>
            </w:r>
          </w:p>
          <w:p w:rsidR="005543AC" w:rsidRPr="00A110AC" w:rsidRDefault="005543AC">
            <w:r w:rsidRPr="00A110AC">
              <w:t>Рабочая группа по противодействию коррупции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lastRenderedPageBreak/>
              <w:t>2.5.4.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Организация проверок деятельности сотрудников</w:t>
            </w:r>
            <w:r w:rsidR="00E73D8A">
              <w:t xml:space="preserve"> </w:t>
            </w:r>
            <w:r w:rsidRPr="00A110AC">
              <w:t>МБУК «ИКЦ» МО «Куйта»   на основании обращений граждан о фактах коррупционных проявлений.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 мере необходимости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2.5.5.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Анализ причин и условий, способствующих совершению правонарушений, создающих условия для коррупции и коррупционных правонарушений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 </w:t>
            </w:r>
          </w:p>
          <w:p w:rsidR="005543AC" w:rsidRPr="00A110AC" w:rsidRDefault="005543AC">
            <w:r w:rsidRPr="00A110AC">
              <w:t>по мере необходимости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2.5.6.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Обеспечение соблюдения сотрудниками МБУК «ИКЦ» МО «Куйта»  правил, ограничений и запретов в связи с исполнением должностных обязанностей, а также ответственности за их нарушения.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  <w:p w:rsidR="005543AC" w:rsidRPr="00A110AC" w:rsidRDefault="005543AC">
            <w:r w:rsidRPr="00A110AC">
              <w:t> </w:t>
            </w:r>
          </w:p>
          <w:p w:rsidR="005543AC" w:rsidRPr="00A110AC" w:rsidRDefault="005543AC">
            <w:r w:rsidRPr="00A110AC">
              <w:t> </w:t>
            </w:r>
          </w:p>
          <w:p w:rsidR="005543AC" w:rsidRPr="00A110AC" w:rsidRDefault="005543AC">
            <w:r w:rsidRPr="00A110AC">
              <w:t> </w:t>
            </w:r>
          </w:p>
        </w:tc>
      </w:tr>
      <w:tr w:rsidR="005543AC" w:rsidRPr="00A110AC" w:rsidTr="005543A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2.5.7.</w:t>
            </w:r>
          </w:p>
        </w:tc>
        <w:tc>
          <w:tcPr>
            <w:tcW w:w="4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Информирование сотрудников МБУК «ИКЦ» МО «Куйта»   об изменениях в действующем законодательстве в сфере культуры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AC" w:rsidRPr="00A110AC" w:rsidRDefault="005543AC">
            <w:r w:rsidRPr="00A110AC">
              <w:t>постоянно</w:t>
            </w:r>
          </w:p>
        </w:tc>
      </w:tr>
    </w:tbl>
    <w:p w:rsidR="005543AC" w:rsidRPr="00A110AC" w:rsidRDefault="005543AC" w:rsidP="005543AC">
      <w:r w:rsidRPr="00A110AC">
        <w:t> </w:t>
      </w:r>
    </w:p>
    <w:p w:rsidR="00A150F5" w:rsidRPr="00A110AC" w:rsidRDefault="00A150F5" w:rsidP="00A150F5">
      <w:pPr>
        <w:rPr>
          <w:rFonts w:ascii="Calibri" w:eastAsia="Calibri" w:hAnsi="Calibri" w:cs="Times New Roman"/>
          <w:b/>
        </w:rPr>
      </w:pPr>
      <w:r w:rsidRPr="00A110AC">
        <w:rPr>
          <w:rFonts w:ascii="Calibri" w:eastAsia="Calibri" w:hAnsi="Calibri" w:cs="Times New Roman"/>
          <w:b/>
        </w:rPr>
        <w:t>СОСТАВ</w:t>
      </w:r>
    </w:p>
    <w:p w:rsidR="00A150F5" w:rsidRPr="00A110AC" w:rsidRDefault="00A150F5" w:rsidP="00A150F5">
      <w:pPr>
        <w:rPr>
          <w:rFonts w:ascii="Calibri" w:eastAsia="Calibri" w:hAnsi="Calibri" w:cs="Times New Roman"/>
        </w:rPr>
      </w:pPr>
      <w:r w:rsidRPr="00A110AC">
        <w:rPr>
          <w:rFonts w:ascii="Calibri" w:eastAsia="Calibri" w:hAnsi="Calibri" w:cs="Times New Roman"/>
        </w:rPr>
        <w:t xml:space="preserve">Комиссии </w:t>
      </w:r>
      <w:r w:rsidR="00603A77" w:rsidRPr="00A110AC">
        <w:rPr>
          <w:rFonts w:ascii="Calibri" w:eastAsia="Calibri" w:hAnsi="Calibri" w:cs="Times New Roman"/>
        </w:rPr>
        <w:t xml:space="preserve"> по противодействию коррупции МБУК «ИКЦ» МО «Куйта»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618"/>
      </w:tblGrid>
      <w:tr w:rsidR="00A150F5" w:rsidRPr="00A110AC" w:rsidTr="00A150F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5" w:rsidRPr="00A110AC" w:rsidRDefault="00A150F5">
            <w:pPr>
              <w:rPr>
                <w:rFonts w:ascii="Calibri" w:eastAsia="Calibri" w:hAnsi="Calibri" w:cs="Times New Roman"/>
              </w:rPr>
            </w:pPr>
            <w:r w:rsidRPr="00A110AC">
              <w:rPr>
                <w:rFonts w:ascii="Calibri" w:eastAsia="Calibri" w:hAnsi="Calibri" w:cs="Times New Roman"/>
              </w:rPr>
              <w:t>1. Бородюк О.А.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F5" w:rsidRPr="00A110AC" w:rsidRDefault="00A150F5">
            <w:pPr>
              <w:rPr>
                <w:rFonts w:ascii="Calibri" w:eastAsia="Calibri" w:hAnsi="Calibri" w:cs="Times New Roman"/>
              </w:rPr>
            </w:pPr>
            <w:proofErr w:type="spellStart"/>
            <w:r w:rsidRPr="00A110AC">
              <w:rPr>
                <w:rFonts w:ascii="Calibri" w:eastAsia="Calibri" w:hAnsi="Calibri" w:cs="Times New Roman"/>
              </w:rPr>
              <w:t>ДиректорМБУК</w:t>
            </w:r>
            <w:proofErr w:type="spellEnd"/>
            <w:r w:rsidRPr="00A110AC">
              <w:rPr>
                <w:rFonts w:ascii="Calibri" w:eastAsia="Calibri" w:hAnsi="Calibri" w:cs="Times New Roman"/>
              </w:rPr>
              <w:t xml:space="preserve"> «ИКЦ» МО «Куйта», председатель комиссии;</w:t>
            </w:r>
          </w:p>
          <w:p w:rsidR="00A150F5" w:rsidRPr="00A110AC" w:rsidRDefault="00A150F5">
            <w:pPr>
              <w:rPr>
                <w:rFonts w:ascii="Calibri" w:eastAsia="Calibri" w:hAnsi="Calibri" w:cs="Times New Roman"/>
              </w:rPr>
            </w:pPr>
          </w:p>
        </w:tc>
      </w:tr>
      <w:tr w:rsidR="00A150F5" w:rsidRPr="00A110AC" w:rsidTr="00A150F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5" w:rsidRPr="00A110AC" w:rsidRDefault="00A150F5">
            <w:pPr>
              <w:rPr>
                <w:rFonts w:ascii="Calibri" w:eastAsia="Calibri" w:hAnsi="Calibri" w:cs="Times New Roman"/>
              </w:rPr>
            </w:pPr>
            <w:r w:rsidRPr="00A110AC">
              <w:rPr>
                <w:rFonts w:ascii="Calibri" w:eastAsia="Calibri" w:hAnsi="Calibri" w:cs="Times New Roman"/>
              </w:rPr>
              <w:t>2. Миронова З.В.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F5" w:rsidRPr="00A110AC" w:rsidRDefault="00A150F5">
            <w:pPr>
              <w:rPr>
                <w:rFonts w:ascii="Calibri" w:eastAsia="Calibri" w:hAnsi="Calibri" w:cs="Times New Roman"/>
              </w:rPr>
            </w:pPr>
            <w:r w:rsidRPr="00A110AC">
              <w:rPr>
                <w:rFonts w:ascii="Calibri" w:eastAsia="Calibri" w:hAnsi="Calibri" w:cs="Times New Roman"/>
              </w:rPr>
              <w:t xml:space="preserve">Заведующая </w:t>
            </w:r>
            <w:proofErr w:type="spellStart"/>
            <w:r w:rsidRPr="00A110AC">
              <w:rPr>
                <w:rFonts w:ascii="Calibri" w:eastAsia="Calibri" w:hAnsi="Calibri" w:cs="Times New Roman"/>
              </w:rPr>
              <w:t>Куйтинским</w:t>
            </w:r>
            <w:proofErr w:type="spellEnd"/>
            <w:r w:rsidRPr="00A110AC">
              <w:rPr>
                <w:rFonts w:ascii="Calibri" w:eastAsia="Calibri" w:hAnsi="Calibri" w:cs="Times New Roman"/>
              </w:rPr>
              <w:t xml:space="preserve"> СДК, секретарь  комиссии;</w:t>
            </w:r>
          </w:p>
          <w:p w:rsidR="00A150F5" w:rsidRPr="00A110AC" w:rsidRDefault="00A150F5">
            <w:pPr>
              <w:rPr>
                <w:rFonts w:ascii="Calibri" w:eastAsia="Calibri" w:hAnsi="Calibri" w:cs="Times New Roman"/>
              </w:rPr>
            </w:pPr>
          </w:p>
        </w:tc>
      </w:tr>
      <w:tr w:rsidR="00A150F5" w:rsidRPr="00A110AC" w:rsidTr="00A150F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5" w:rsidRPr="00A110AC" w:rsidRDefault="00A150F5">
            <w:pPr>
              <w:rPr>
                <w:rFonts w:ascii="Calibri" w:eastAsia="Calibri" w:hAnsi="Calibri" w:cs="Times New Roman"/>
                <w:b/>
              </w:rPr>
            </w:pPr>
            <w:r w:rsidRPr="00A110AC">
              <w:rPr>
                <w:rFonts w:ascii="Calibri" w:eastAsia="Calibri" w:hAnsi="Calibri" w:cs="Times New Roman"/>
                <w:b/>
              </w:rPr>
              <w:t>Члены комиссии: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5" w:rsidRPr="00A110AC" w:rsidRDefault="00A150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0F5" w:rsidRPr="00A110AC" w:rsidTr="00A150F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5" w:rsidRPr="00A110AC" w:rsidRDefault="00A150F5">
            <w:pPr>
              <w:rPr>
                <w:rFonts w:ascii="Calibri" w:eastAsia="Calibri" w:hAnsi="Calibri" w:cs="Times New Roman"/>
              </w:rPr>
            </w:pPr>
            <w:r w:rsidRPr="00A110AC">
              <w:rPr>
                <w:rFonts w:ascii="Calibri" w:eastAsia="Calibri" w:hAnsi="Calibri" w:cs="Times New Roman"/>
              </w:rPr>
              <w:t>3. Воропаева Н.И.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5" w:rsidRPr="00A110AC" w:rsidRDefault="00A150F5">
            <w:pPr>
              <w:rPr>
                <w:rFonts w:ascii="Calibri" w:eastAsia="Calibri" w:hAnsi="Calibri" w:cs="Times New Roman"/>
              </w:rPr>
            </w:pPr>
            <w:r w:rsidRPr="00A110AC">
              <w:rPr>
                <w:rFonts w:ascii="Calibri" w:eastAsia="Calibri" w:hAnsi="Calibri" w:cs="Times New Roman"/>
              </w:rPr>
              <w:t xml:space="preserve">Заведующая </w:t>
            </w:r>
            <w:proofErr w:type="gramStart"/>
            <w:r w:rsidRPr="00A110AC">
              <w:rPr>
                <w:rFonts w:ascii="Calibri" w:eastAsia="Calibri" w:hAnsi="Calibri" w:cs="Times New Roman"/>
              </w:rPr>
              <w:t>Зареченским</w:t>
            </w:r>
            <w:proofErr w:type="gramEnd"/>
            <w:r w:rsidRPr="00A110AC">
              <w:rPr>
                <w:rFonts w:ascii="Calibri" w:eastAsia="Calibri" w:hAnsi="Calibri" w:cs="Times New Roman"/>
              </w:rPr>
              <w:t xml:space="preserve"> СК, член  комиссии;</w:t>
            </w:r>
          </w:p>
        </w:tc>
      </w:tr>
      <w:tr w:rsidR="00A150F5" w:rsidRPr="00A110AC" w:rsidTr="00A150F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5" w:rsidRPr="00A110AC" w:rsidRDefault="00A150F5">
            <w:pPr>
              <w:rPr>
                <w:rFonts w:ascii="Calibri" w:eastAsia="Calibri" w:hAnsi="Calibri" w:cs="Times New Roman"/>
              </w:rPr>
            </w:pPr>
            <w:r w:rsidRPr="00A110AC">
              <w:rPr>
                <w:rFonts w:ascii="Calibri" w:eastAsia="Calibri" w:hAnsi="Calibri" w:cs="Times New Roman"/>
              </w:rPr>
              <w:t>4. Воропаева Е.В.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5" w:rsidRPr="00A110AC" w:rsidRDefault="00A150F5">
            <w:pPr>
              <w:rPr>
                <w:rFonts w:ascii="Calibri" w:eastAsia="Calibri" w:hAnsi="Calibri" w:cs="Times New Roman"/>
              </w:rPr>
            </w:pPr>
            <w:r w:rsidRPr="00A110AC">
              <w:rPr>
                <w:rFonts w:ascii="Calibri" w:eastAsia="Calibri" w:hAnsi="Calibri" w:cs="Times New Roman"/>
              </w:rPr>
              <w:t>Специалист администрации МО «Куйта»</w:t>
            </w:r>
          </w:p>
        </w:tc>
      </w:tr>
      <w:tr w:rsidR="00A150F5" w:rsidRPr="00A110AC" w:rsidTr="00A150F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5" w:rsidRPr="00A110AC" w:rsidRDefault="00A150F5">
            <w:pPr>
              <w:rPr>
                <w:rFonts w:ascii="Calibri" w:eastAsia="Calibri" w:hAnsi="Calibri" w:cs="Times New Roman"/>
              </w:rPr>
            </w:pPr>
            <w:r w:rsidRPr="00A110AC">
              <w:rPr>
                <w:rFonts w:ascii="Calibri" w:eastAsia="Calibri" w:hAnsi="Calibri" w:cs="Times New Roman"/>
              </w:rPr>
              <w:t>5. Реутов А.Д.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5" w:rsidRPr="00A110AC" w:rsidRDefault="00A150F5">
            <w:pPr>
              <w:rPr>
                <w:rFonts w:ascii="Calibri" w:eastAsia="Calibri" w:hAnsi="Calibri" w:cs="Times New Roman"/>
              </w:rPr>
            </w:pPr>
            <w:r w:rsidRPr="00A110AC">
              <w:rPr>
                <w:rFonts w:ascii="Calibri" w:eastAsia="Calibri" w:hAnsi="Calibri" w:cs="Times New Roman"/>
              </w:rPr>
              <w:t>Депутат Думы  МО «Куйта»</w:t>
            </w:r>
          </w:p>
        </w:tc>
      </w:tr>
      <w:tr w:rsidR="00A150F5" w:rsidRPr="00A110AC" w:rsidTr="00A150F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5" w:rsidRPr="00A110AC" w:rsidRDefault="00A150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5" w:rsidRPr="00A110AC" w:rsidRDefault="00A150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150F5" w:rsidRPr="00A110AC" w:rsidRDefault="00A150F5" w:rsidP="00A150F5">
      <w:pPr>
        <w:rPr>
          <w:rFonts w:ascii="Calibri" w:eastAsia="Calibri" w:hAnsi="Calibri" w:cs="Times New Roman"/>
          <w:b/>
        </w:rPr>
      </w:pPr>
    </w:p>
    <w:p w:rsidR="005543AC" w:rsidRPr="00A110AC" w:rsidRDefault="005543AC" w:rsidP="000420C4"/>
    <w:p w:rsidR="00A110AC" w:rsidRDefault="00A110AC" w:rsidP="00BC21C0"/>
    <w:p w:rsidR="00BC21C0" w:rsidRPr="00A110AC" w:rsidRDefault="00BC21C0" w:rsidP="00BC21C0"/>
    <w:p w:rsidR="00A110AC" w:rsidRPr="00BC21C0" w:rsidRDefault="00BC21C0" w:rsidP="00A110AC">
      <w:pPr>
        <w:jc w:val="right"/>
        <w:rPr>
          <w:sz w:val="28"/>
          <w:szCs w:val="28"/>
        </w:rPr>
      </w:pPr>
      <w:bookmarkStart w:id="0" w:name="_GoBack"/>
      <w:bookmarkEnd w:id="0"/>
      <w:r w:rsidRPr="00BC21C0">
        <w:rPr>
          <w:sz w:val="28"/>
          <w:szCs w:val="28"/>
        </w:rPr>
        <w:lastRenderedPageBreak/>
        <w:t>Приложение3</w:t>
      </w:r>
    </w:p>
    <w:p w:rsidR="008C12BA" w:rsidRPr="0098591C" w:rsidRDefault="008C12BA" w:rsidP="009859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591C">
        <w:rPr>
          <w:rFonts w:ascii="Arial" w:hAnsi="Arial" w:cs="Arial"/>
          <w:b/>
          <w:sz w:val="24"/>
          <w:szCs w:val="24"/>
        </w:rPr>
        <w:t>КОДЕКС</w:t>
      </w:r>
    </w:p>
    <w:p w:rsidR="008C12BA" w:rsidRPr="0098591C" w:rsidRDefault="008C12BA" w:rsidP="009859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591C">
        <w:rPr>
          <w:rFonts w:ascii="Arial" w:hAnsi="Arial" w:cs="Arial"/>
          <w:b/>
          <w:sz w:val="24"/>
          <w:szCs w:val="24"/>
        </w:rPr>
        <w:t>ПРОФЕССИОНАЛЬНОЙ ЭТИКИ РАБОТНИКОВ МУНИЦИПАЛЬНОГО БЮДЖЕТНОГО УЧРЕЖДЕНИЯ КУЛЬТУРЫ «ИНФОРМАЦИОННО - КУЛЬТУРНЫЙ ЦЕНТР»</w:t>
      </w:r>
    </w:p>
    <w:p w:rsidR="008C12BA" w:rsidRPr="0098591C" w:rsidRDefault="008C12BA" w:rsidP="009859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591C">
        <w:rPr>
          <w:rFonts w:ascii="Arial" w:hAnsi="Arial" w:cs="Arial"/>
          <w:b/>
          <w:sz w:val="24"/>
          <w:szCs w:val="24"/>
        </w:rPr>
        <w:t>МО «КУЙТА»</w:t>
      </w:r>
    </w:p>
    <w:p w:rsidR="0098591C" w:rsidRPr="0098591C" w:rsidRDefault="0098591C" w:rsidP="009859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2BA" w:rsidRPr="0098591C" w:rsidRDefault="008C12BA" w:rsidP="00985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591C">
        <w:rPr>
          <w:rFonts w:ascii="Arial" w:hAnsi="Arial" w:cs="Arial"/>
          <w:b/>
          <w:sz w:val="24"/>
          <w:szCs w:val="24"/>
        </w:rPr>
        <w:t>I. Общие положения</w:t>
      </w:r>
    </w:p>
    <w:p w:rsidR="008C12BA" w:rsidRPr="00A110AC" w:rsidRDefault="008C12BA" w:rsidP="008C12BA">
      <w:r w:rsidRPr="00A110AC">
        <w:t> 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1.1. Настоящий кодекс профессиональной этики работников МБУК «ИКЦ» МО «КУЙТА» (далее - Кодекс) представляет собой свод основных базовых ценностей, норм и принципов, связанных с реализацией работниками учреждений культуры  (далее - работник культуры) основных направлений  в сфере культуры, при исполнении своих профессиональных обязанностей.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Правовую основу Кодекса составляют "Конституция"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власти.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 xml:space="preserve">1.2. Целью настоящего Кодекса является установление правил служебного поведения </w:t>
      </w:r>
      <w:proofErr w:type="spellStart"/>
      <w:r w:rsidRPr="0098591C">
        <w:rPr>
          <w:rFonts w:ascii="Arial" w:hAnsi="Arial" w:cs="Arial"/>
          <w:sz w:val="24"/>
          <w:szCs w:val="24"/>
        </w:rPr>
        <w:t>работниковМБУК</w:t>
      </w:r>
      <w:proofErr w:type="spellEnd"/>
      <w:r w:rsidRPr="0098591C">
        <w:rPr>
          <w:rFonts w:ascii="Arial" w:hAnsi="Arial" w:cs="Arial"/>
          <w:sz w:val="24"/>
          <w:szCs w:val="24"/>
        </w:rPr>
        <w:t xml:space="preserve"> «ИКЦ» МО «Куйта»   для достойного выполнения ими своей профессиональной деятельности.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Настоящий Кодекс выполняет следующие функции:</w:t>
      </w:r>
    </w:p>
    <w:p w:rsidR="008C12BA" w:rsidRPr="0098591C" w:rsidRDefault="008C12BA" w:rsidP="008C12BA">
      <w:pPr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содействие формированию ценностно-этической основы профессиональной деятельности;</w:t>
      </w:r>
    </w:p>
    <w:p w:rsidR="008C12BA" w:rsidRPr="0098591C" w:rsidRDefault="008C12BA" w:rsidP="008C12BA">
      <w:pPr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обеспечение гарантий осуществления прав граждан;</w:t>
      </w:r>
    </w:p>
    <w:p w:rsidR="008C12BA" w:rsidRPr="0098591C" w:rsidRDefault="008C12BA" w:rsidP="008C12BA">
      <w:pPr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содействие повышению профессионального авторитета культурной среды и архивной деятельности в обществе.</w:t>
      </w:r>
    </w:p>
    <w:p w:rsidR="008C12BA" w:rsidRPr="0098591C" w:rsidRDefault="008C12BA" w:rsidP="0098591C">
      <w:pPr>
        <w:jc w:val="center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>II. Основные понятия, используемые в настоящем кодексе</w:t>
      </w:r>
    </w:p>
    <w:p w:rsidR="008C12BA" w:rsidRPr="0098591C" w:rsidRDefault="008C12BA" w:rsidP="009859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Для целей настоящего Кодекса используются следующие понятия: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профессиональная этика - это совокупность моральных норм, которые определяют отношение человека к своему профессиональному долгу;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 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 xml:space="preserve">кодекс профессиональной этики </w:t>
      </w:r>
      <w:proofErr w:type="spellStart"/>
      <w:r w:rsidRPr="0098591C">
        <w:rPr>
          <w:rFonts w:ascii="Arial" w:hAnsi="Arial" w:cs="Arial"/>
          <w:sz w:val="24"/>
          <w:szCs w:val="24"/>
        </w:rPr>
        <w:t>работниковМБУК</w:t>
      </w:r>
      <w:proofErr w:type="spellEnd"/>
      <w:r w:rsidRPr="0098591C">
        <w:rPr>
          <w:rFonts w:ascii="Arial" w:hAnsi="Arial" w:cs="Arial"/>
          <w:sz w:val="24"/>
          <w:szCs w:val="24"/>
        </w:rPr>
        <w:t xml:space="preserve"> «ИКЦ» МО «Куйта»  - это свод норм подобающего поведения для работников учреждений культуры;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материальная выгода -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lastRenderedPageBreak/>
        <w:t>личная выгода - заинтересованность работника культуры,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конфликт интересов -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ненадлежащее исполнение работником должностных обязанностей;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8591C">
        <w:rPr>
          <w:rFonts w:ascii="Arial" w:hAnsi="Arial" w:cs="Arial"/>
          <w:sz w:val="24"/>
          <w:szCs w:val="24"/>
        </w:rPr>
        <w:t>коррупция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98591C">
        <w:rPr>
          <w:rFonts w:ascii="Arial" w:hAnsi="Arial" w:cs="Arial"/>
          <w:sz w:val="24"/>
          <w:szCs w:val="24"/>
        </w:rPr>
        <w:t xml:space="preserve"> от имени или в интересах юридического лица;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конфиденциальная информация -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</w:t>
      </w:r>
    </w:p>
    <w:p w:rsidR="008C12BA" w:rsidRPr="0098591C" w:rsidRDefault="008C12BA" w:rsidP="0098591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>III. Основные принципы профессиональной этики</w:t>
      </w:r>
      <w:r w:rsidR="0098591C">
        <w:rPr>
          <w:rFonts w:ascii="Arial" w:hAnsi="Arial" w:cs="Arial"/>
          <w:sz w:val="24"/>
          <w:szCs w:val="24"/>
        </w:rPr>
        <w:t xml:space="preserve"> </w:t>
      </w:r>
      <w:r w:rsidRPr="0098591C">
        <w:rPr>
          <w:rFonts w:ascii="Arial" w:hAnsi="Arial" w:cs="Arial"/>
          <w:b/>
          <w:bCs/>
          <w:sz w:val="24"/>
          <w:szCs w:val="24"/>
        </w:rPr>
        <w:t> работников культуры</w:t>
      </w:r>
    </w:p>
    <w:p w:rsidR="008C12BA" w:rsidRPr="0098591C" w:rsidRDefault="008C12BA" w:rsidP="0098591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Деятельность работника культуры основывается на следующих принципах профессиональной этики:</w:t>
      </w:r>
    </w:p>
    <w:p w:rsidR="008C12BA" w:rsidRPr="0098591C" w:rsidRDefault="008C12BA" w:rsidP="0098591C">
      <w:pPr>
        <w:spacing w:line="240" w:lineRule="auto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соблюдение законности;</w:t>
      </w:r>
    </w:p>
    <w:p w:rsidR="008C12BA" w:rsidRPr="0098591C" w:rsidRDefault="008C12BA" w:rsidP="0098591C">
      <w:pPr>
        <w:spacing w:line="240" w:lineRule="auto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приоритет прав и интересов граждан;</w:t>
      </w:r>
    </w:p>
    <w:p w:rsidR="008C12BA" w:rsidRPr="0098591C" w:rsidRDefault="008C12BA" w:rsidP="0098591C">
      <w:pPr>
        <w:spacing w:line="240" w:lineRule="auto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исполнение должностных обязанностей добросовестно и на профессиональном уровне;</w:t>
      </w:r>
    </w:p>
    <w:p w:rsidR="008C12BA" w:rsidRPr="0098591C" w:rsidRDefault="008C12BA" w:rsidP="0098591C">
      <w:pPr>
        <w:spacing w:line="240" w:lineRule="auto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соблюдение правил делового поведения;</w:t>
      </w:r>
    </w:p>
    <w:p w:rsidR="008C12BA" w:rsidRPr="0098591C" w:rsidRDefault="008C12BA" w:rsidP="0098591C">
      <w:pPr>
        <w:spacing w:line="240" w:lineRule="auto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проявление лояльности;</w:t>
      </w:r>
    </w:p>
    <w:p w:rsidR="008C12BA" w:rsidRPr="0098591C" w:rsidRDefault="008C12BA" w:rsidP="0098591C">
      <w:pPr>
        <w:spacing w:line="240" w:lineRule="auto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добросовестность;</w:t>
      </w:r>
    </w:p>
    <w:p w:rsidR="008C12BA" w:rsidRPr="0098591C" w:rsidRDefault="008C12BA" w:rsidP="0098591C">
      <w:pPr>
        <w:spacing w:line="240" w:lineRule="auto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конфиденциальность;</w:t>
      </w:r>
    </w:p>
    <w:p w:rsidR="008C12BA" w:rsidRPr="0098591C" w:rsidRDefault="008C12BA" w:rsidP="0098591C">
      <w:pPr>
        <w:spacing w:line="240" w:lineRule="auto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справедливость;</w:t>
      </w:r>
    </w:p>
    <w:p w:rsidR="008C12BA" w:rsidRPr="0098591C" w:rsidRDefault="008C12BA" w:rsidP="0098591C">
      <w:pPr>
        <w:spacing w:line="240" w:lineRule="auto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объективность;</w:t>
      </w:r>
    </w:p>
    <w:p w:rsidR="008C12BA" w:rsidRPr="0098591C" w:rsidRDefault="008C12BA" w:rsidP="0098591C">
      <w:pPr>
        <w:spacing w:line="240" w:lineRule="auto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беспристрастность;</w:t>
      </w:r>
    </w:p>
    <w:p w:rsidR="008C12BA" w:rsidRPr="0098591C" w:rsidRDefault="008C12BA" w:rsidP="0098591C">
      <w:pPr>
        <w:spacing w:line="240" w:lineRule="auto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соблюдение общих нравственных норм.</w:t>
      </w:r>
    </w:p>
    <w:p w:rsidR="008C12BA" w:rsidRPr="0098591C" w:rsidRDefault="008C12BA" w:rsidP="0098591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>IV. Основные этические ценности работника культуры</w:t>
      </w:r>
    </w:p>
    <w:p w:rsidR="008C12BA" w:rsidRPr="0098591C" w:rsidRDefault="008C12BA" w:rsidP="0098591C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 xml:space="preserve">Основными ценностями работника культуры при осуществлении своих должностных обязанностей являются человек и общество, развитие и </w:t>
      </w:r>
      <w:r w:rsidRPr="0098591C">
        <w:rPr>
          <w:rFonts w:ascii="Arial" w:hAnsi="Arial" w:cs="Arial"/>
          <w:sz w:val="24"/>
          <w:szCs w:val="24"/>
        </w:rPr>
        <w:lastRenderedPageBreak/>
        <w:t>самореализация личности, сохранение национальной самобытности народов, обеспечение целостности и сохранности архивных материалов, переданных на хранение.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Работник культуры: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- способствует сохранению, развитию и распространению культуры;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- поддерживает неотъемлемость права каждого человека на культурную деятельность, на гуманитарное и художественное образование;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- признает ценность каждого человека и его право на приобщение к культурным ценностям, на доступ  во всех областях культурной деятельности;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- содействует поощрению деятельности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- способствует созданию условий для всеобщего эстетического воспитания, самореализации талантов, развития благотворительности, меценатства и спонсорства в области культуры;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- способствует созданию произведений, способных воздействовать на нравственное воспитание детей и молодежи;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- находится в состоянии пополнения своего творческого потенциала;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- пропагандирует книгу и чтение как источник интеллектуального и духовного развития личности;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- демонстрирует уважение ко всем людям и уважает их ценности, культуру, цели, нужды, предпочтения, взаимоотношения и связи с другими людьми;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- защищает и поддерживает достоинство, учитывает индивидуальность, интересы и культурные потребности граждан.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>2.</w:t>
      </w:r>
      <w:r w:rsidRPr="0098591C">
        <w:rPr>
          <w:rFonts w:ascii="Arial" w:hAnsi="Arial" w:cs="Arial"/>
          <w:sz w:val="24"/>
          <w:szCs w:val="24"/>
        </w:rPr>
        <w:t>Профессиональные ценности работника культуры включают: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C">
        <w:rPr>
          <w:rFonts w:ascii="Arial" w:hAnsi="Arial" w:cs="Arial"/>
          <w:sz w:val="24"/>
          <w:szCs w:val="24"/>
        </w:rPr>
        <w:t>сохранение традиций и развитие искусства, создание условий для художественного творчества и инновационной деятельности на территории МО «Куйта»;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C">
        <w:rPr>
          <w:rFonts w:ascii="Arial" w:hAnsi="Arial" w:cs="Arial"/>
          <w:sz w:val="24"/>
          <w:szCs w:val="24"/>
        </w:rPr>
        <w:t>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C">
        <w:rPr>
          <w:rFonts w:ascii="Arial" w:hAnsi="Arial" w:cs="Arial"/>
          <w:sz w:val="24"/>
          <w:szCs w:val="24"/>
        </w:rPr>
        <w:t>инновационную и исследовательскую деятельность, освоение новых педагогических технологий, работу в методических объединениях и творческих группах;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C">
        <w:rPr>
          <w:rFonts w:ascii="Arial" w:hAnsi="Arial" w:cs="Arial"/>
          <w:sz w:val="24"/>
          <w:szCs w:val="24"/>
        </w:rPr>
        <w:t>профессиональную и коммуникативную компетентность;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C">
        <w:rPr>
          <w:rFonts w:ascii="Arial" w:hAnsi="Arial" w:cs="Arial"/>
          <w:sz w:val="24"/>
          <w:szCs w:val="24"/>
        </w:rPr>
        <w:t>глубокое осознание, строгое выполнение законов этики и дисциплины;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C">
        <w:rPr>
          <w:rFonts w:ascii="Arial" w:hAnsi="Arial" w:cs="Arial"/>
          <w:sz w:val="24"/>
          <w:szCs w:val="24"/>
        </w:rPr>
        <w:t>обеспечение адекватного размещения, сохранности и документирование всех коллекций, находящихся в их попечении;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lastRenderedPageBreak/>
        <w:t xml:space="preserve">- </w:t>
      </w:r>
      <w:r w:rsidRPr="0098591C">
        <w:rPr>
          <w:rFonts w:ascii="Arial" w:hAnsi="Arial" w:cs="Arial"/>
          <w:sz w:val="24"/>
          <w:szCs w:val="24"/>
        </w:rPr>
        <w:t>способствует формированию и развитию культуры чтения и позитивному межкультурному диалогу этнических, языковых и культурных групп, представленных в обществе;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C">
        <w:rPr>
          <w:rFonts w:ascii="Arial" w:hAnsi="Arial" w:cs="Arial"/>
          <w:sz w:val="24"/>
          <w:szCs w:val="24"/>
        </w:rPr>
        <w:t>при осуществлении своих обязанностей четкое руководство действующим федеральным и областным законодательством в сфере охраны объектов культурного наследия;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В профессиональные ценности работника культуры также входят: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C">
        <w:rPr>
          <w:rFonts w:ascii="Arial" w:hAnsi="Arial" w:cs="Arial"/>
          <w:sz w:val="24"/>
          <w:szCs w:val="24"/>
        </w:rPr>
        <w:t>ценности этической ответственности перед профессией -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C">
        <w:rPr>
          <w:rFonts w:ascii="Arial" w:hAnsi="Arial" w:cs="Arial"/>
          <w:sz w:val="24"/>
          <w:szCs w:val="24"/>
        </w:rPr>
        <w:t>ценности, связанные с потребностью в самореализации, самоутверждении и самосовершенствовании личности работника культуры, достижение профессионализма в деятельности.</w:t>
      </w:r>
    </w:p>
    <w:p w:rsidR="008C12BA" w:rsidRPr="0098591C" w:rsidRDefault="008C12BA" w:rsidP="0098591C">
      <w:pPr>
        <w:jc w:val="center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>V. Общие правила поведения во время исполнения работником культуры должностных обязанностей</w:t>
      </w:r>
    </w:p>
    <w:p w:rsidR="008C12BA" w:rsidRPr="0098591C" w:rsidRDefault="008C12BA" w:rsidP="009859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Работник культуры обязан придерживаться следующих правил поведения при исполнении им своих должностных обязанностей: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98591C">
        <w:rPr>
          <w:rFonts w:ascii="Arial" w:hAnsi="Arial" w:cs="Arial"/>
          <w:sz w:val="24"/>
          <w:szCs w:val="24"/>
        </w:rPr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в области культуры и реализации возложенных на него задач;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98591C">
        <w:rPr>
          <w:rFonts w:ascii="Arial" w:hAnsi="Arial" w:cs="Arial"/>
          <w:sz w:val="24"/>
          <w:szCs w:val="24"/>
        </w:rPr>
        <w:t>соблюдать приоритет общественных интересов и общечеловеческих гуманистических ценностей;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98591C">
        <w:rPr>
          <w:rFonts w:ascii="Arial" w:hAnsi="Arial" w:cs="Arial"/>
          <w:sz w:val="24"/>
          <w:szCs w:val="24"/>
        </w:rPr>
        <w:t>осуществлять свою деятельность в пределах полномочий соответствующего МБУК «ИКЦ» МО «Куйта»;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 xml:space="preserve">4) </w:t>
      </w:r>
      <w:r w:rsidRPr="0098591C">
        <w:rPr>
          <w:rFonts w:ascii="Arial" w:hAnsi="Arial" w:cs="Arial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5) 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6)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7) проявлять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8) воздерживаться от публичных высказываний, суждений и оценок в отношении деятельности государственных органов, органов исполнительной власти и их руководителей;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lastRenderedPageBreak/>
        <w:t>9) 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муниципальных нужд;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10)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учреждений культуры МО «Куйта»;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11) придерживаться правил делового поведения и связанных с предоставлением учреждениями культуры муниципальных услуг этических норм, поддерживать порядок на рабочем месте.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12) выполнять все профессиональные действия обдуманно, честно, тщательно, проявляя добросовестность.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Работник культуры не имеет права: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1)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 xml:space="preserve">В служебном поведении работник культуры воздерживается </w:t>
      </w:r>
      <w:proofErr w:type="gramStart"/>
      <w:r w:rsidRPr="0098591C">
        <w:rPr>
          <w:rFonts w:ascii="Arial" w:hAnsi="Arial" w:cs="Arial"/>
          <w:sz w:val="24"/>
          <w:szCs w:val="24"/>
        </w:rPr>
        <w:t>от</w:t>
      </w:r>
      <w:proofErr w:type="gramEnd"/>
      <w:r w:rsidRPr="0098591C">
        <w:rPr>
          <w:rFonts w:ascii="Arial" w:hAnsi="Arial" w:cs="Arial"/>
          <w:sz w:val="24"/>
          <w:szCs w:val="24"/>
        </w:rPr>
        <w:t>: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C12BA" w:rsidRPr="0098591C" w:rsidRDefault="008C12BA" w:rsidP="009859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8C12BA" w:rsidRPr="0098591C" w:rsidRDefault="008C12BA" w:rsidP="0098591C">
      <w:pPr>
        <w:jc w:val="center"/>
        <w:rPr>
          <w:rFonts w:ascii="Arial" w:hAnsi="Arial" w:cs="Arial"/>
          <w:sz w:val="24"/>
          <w:szCs w:val="24"/>
        </w:rPr>
      </w:pPr>
      <w:r w:rsidRPr="0098591C">
        <w:rPr>
          <w:rFonts w:ascii="Arial" w:hAnsi="Arial" w:cs="Arial"/>
          <w:b/>
          <w:bCs/>
          <w:sz w:val="24"/>
          <w:szCs w:val="24"/>
        </w:rPr>
        <w:t>VI. Обращение со служебной информацией</w:t>
      </w:r>
    </w:p>
    <w:p w:rsidR="008C12BA" w:rsidRPr="00F35E9A" w:rsidRDefault="008C12BA" w:rsidP="00F35E9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35E9A">
        <w:rPr>
          <w:rFonts w:ascii="Arial" w:hAnsi="Arial" w:cs="Arial"/>
          <w:sz w:val="24"/>
          <w:szCs w:val="24"/>
        </w:rPr>
        <w:t>С учетом основных положений Федерального "закона" от 27 июля 2006 года № 149-ФЗ "Об информации, информационных технологиях и о защите информации" и Федерального "закона" от 27 июля 2006 года № 152-ФЗ "О персональных данных" в отношении доступа к конфиденциальной информации, находящейся в распоряжении  МБУК «ИКЦ» МО «Куйта», работник культуры может обрабатывать и передавать информацию только при соблюдении норм и требований, предусмотренных действующим</w:t>
      </w:r>
      <w:proofErr w:type="gramEnd"/>
      <w:r w:rsidRPr="00F35E9A">
        <w:rPr>
          <w:rFonts w:ascii="Arial" w:hAnsi="Arial" w:cs="Arial"/>
          <w:sz w:val="24"/>
          <w:szCs w:val="24"/>
        </w:rPr>
        <w:t xml:space="preserve"> законодательством.</w:t>
      </w:r>
    </w:p>
    <w:p w:rsidR="008C12BA" w:rsidRPr="00F35E9A" w:rsidRDefault="008C12BA" w:rsidP="00F35E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5E9A">
        <w:rPr>
          <w:rFonts w:ascii="Arial" w:hAnsi="Arial" w:cs="Arial"/>
          <w:sz w:val="24"/>
          <w:szCs w:val="24"/>
        </w:rPr>
        <w:t xml:space="preserve"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</w:t>
      </w:r>
      <w:r w:rsidRPr="00F35E9A">
        <w:rPr>
          <w:rFonts w:ascii="Arial" w:hAnsi="Arial" w:cs="Arial"/>
          <w:sz w:val="24"/>
          <w:szCs w:val="24"/>
        </w:rPr>
        <w:lastRenderedPageBreak/>
        <w:t>известна и за которую он несет ответственность в соответствии с действующим законодательством.</w:t>
      </w:r>
      <w:proofErr w:type="gramEnd"/>
    </w:p>
    <w:p w:rsidR="008C12BA" w:rsidRPr="00F35E9A" w:rsidRDefault="008C12BA" w:rsidP="00F35E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sz w:val="24"/>
          <w:szCs w:val="24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8C12BA" w:rsidRPr="00F35E9A" w:rsidRDefault="008C12BA" w:rsidP="00F35E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b/>
          <w:bCs/>
          <w:sz w:val="24"/>
          <w:szCs w:val="24"/>
        </w:rPr>
        <w:t>VII. Обращение с вверенными финансовыми средствами,</w:t>
      </w:r>
    </w:p>
    <w:p w:rsidR="008C12BA" w:rsidRDefault="008C12BA" w:rsidP="00F35E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E9A">
        <w:rPr>
          <w:rFonts w:ascii="Arial" w:hAnsi="Arial" w:cs="Arial"/>
          <w:b/>
          <w:bCs/>
          <w:sz w:val="24"/>
          <w:szCs w:val="24"/>
        </w:rPr>
        <w:t>материально-техническими и иными ресурсами</w:t>
      </w:r>
    </w:p>
    <w:p w:rsidR="00F35E9A" w:rsidRPr="00F35E9A" w:rsidRDefault="00F35E9A" w:rsidP="00F35E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2BA" w:rsidRPr="00F35E9A" w:rsidRDefault="008C12BA" w:rsidP="00F35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sz w:val="24"/>
          <w:szCs w:val="24"/>
        </w:rPr>
        <w:t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8C12BA" w:rsidRPr="00F35E9A" w:rsidRDefault="008C12BA" w:rsidP="00F35E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sz w:val="24"/>
          <w:szCs w:val="24"/>
        </w:rPr>
        <w:t>В 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нужд, работникам культуры запрещается:</w:t>
      </w:r>
    </w:p>
    <w:p w:rsidR="008C12BA" w:rsidRPr="00F35E9A" w:rsidRDefault="008C12BA" w:rsidP="00F35E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sz w:val="24"/>
          <w:szCs w:val="24"/>
        </w:rPr>
        <w:t>- при проведении процедур размещения заказов на поставки товаров, выполнение работ, оказание услуг для государственных ну</w:t>
      </w:r>
      <w:proofErr w:type="gramStart"/>
      <w:r w:rsidRPr="00F35E9A">
        <w:rPr>
          <w:rFonts w:ascii="Arial" w:hAnsi="Arial" w:cs="Arial"/>
          <w:sz w:val="24"/>
          <w:szCs w:val="24"/>
        </w:rPr>
        <w:t>жд   вст</w:t>
      </w:r>
      <w:proofErr w:type="gramEnd"/>
      <w:r w:rsidRPr="00F35E9A">
        <w:rPr>
          <w:rFonts w:ascii="Arial" w:hAnsi="Arial" w:cs="Arial"/>
          <w:sz w:val="24"/>
          <w:szCs w:val="24"/>
        </w:rPr>
        <w:t>упать в какие-либо переговоры с потенциальными участниками размещения заказов;</w:t>
      </w:r>
    </w:p>
    <w:p w:rsidR="008C12BA" w:rsidRPr="00F35E9A" w:rsidRDefault="008C12BA" w:rsidP="00F35E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sz w:val="24"/>
          <w:szCs w:val="24"/>
        </w:rP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органов культуры администрации МО «Куйта»;</w:t>
      </w:r>
    </w:p>
    <w:p w:rsidR="008C12BA" w:rsidRPr="00F35E9A" w:rsidRDefault="008C12BA" w:rsidP="00F35E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sz w:val="24"/>
          <w:szCs w:val="24"/>
        </w:rPr>
        <w:t>- 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C12BA" w:rsidRPr="00F35E9A" w:rsidRDefault="008C12BA" w:rsidP="00F35E9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b/>
          <w:bCs/>
          <w:sz w:val="24"/>
          <w:szCs w:val="24"/>
        </w:rPr>
        <w:t>VIII. Конфликт интересов</w:t>
      </w:r>
    </w:p>
    <w:p w:rsidR="008C12BA" w:rsidRPr="00F35E9A" w:rsidRDefault="008C12BA" w:rsidP="00F35E9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sz w:val="24"/>
          <w:szCs w:val="24"/>
        </w:rPr>
        <w:t>В целях недопущения возникновения конфликта интересов в учреждениях культуры МО «Куйта» работник культуры обязан:</w:t>
      </w:r>
    </w:p>
    <w:p w:rsidR="008C12BA" w:rsidRPr="00F35E9A" w:rsidRDefault="008C12BA" w:rsidP="00F35E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sz w:val="24"/>
          <w:szCs w:val="24"/>
        </w:rPr>
        <w:t>- воздерживаться от совершения действий и принятия решений, которые могут привести к конфликту интересов;</w:t>
      </w:r>
    </w:p>
    <w:p w:rsidR="008C12BA" w:rsidRPr="00F35E9A" w:rsidRDefault="008C12BA" w:rsidP="00F35E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sz w:val="24"/>
          <w:szCs w:val="24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8C12BA" w:rsidRPr="00F35E9A" w:rsidRDefault="008C12BA" w:rsidP="00F35E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sz w:val="24"/>
          <w:szCs w:val="24"/>
        </w:rPr>
        <w:t>- доводить до сведения вышестоящего руководителя информацию о любом возможном конфликте интересов.</w:t>
      </w:r>
    </w:p>
    <w:p w:rsidR="008C12BA" w:rsidRPr="00F35E9A" w:rsidRDefault="008C12BA" w:rsidP="00F35E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sz w:val="24"/>
          <w:szCs w:val="24"/>
        </w:rPr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администрацию МО «Куйта», которые имеют право инициировать или провести проверку поступившей информации.</w:t>
      </w:r>
    </w:p>
    <w:p w:rsidR="008C12BA" w:rsidRPr="00F35E9A" w:rsidRDefault="008C12BA" w:rsidP="00F35E9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b/>
          <w:bCs/>
          <w:sz w:val="24"/>
          <w:szCs w:val="24"/>
        </w:rPr>
        <w:t>IX. Внешний вид работника культуры</w:t>
      </w:r>
    </w:p>
    <w:p w:rsidR="008C12BA" w:rsidRPr="00F35E9A" w:rsidRDefault="008C12BA" w:rsidP="00F35E9A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sz w:val="24"/>
          <w:szCs w:val="24"/>
        </w:rPr>
        <w:lastRenderedPageBreak/>
        <w:t>Внешний вид работника культуры при исполнении им должностных обязанностей в зависимости от условий службы и формата служебного мероприятия должен способствовать уважению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C12BA" w:rsidRPr="00F35E9A" w:rsidRDefault="008C12BA" w:rsidP="00F35E9A">
      <w:pPr>
        <w:jc w:val="center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b/>
          <w:bCs/>
          <w:sz w:val="24"/>
          <w:szCs w:val="24"/>
        </w:rPr>
        <w:t>X. Ответственность работника культуры</w:t>
      </w:r>
    </w:p>
    <w:p w:rsidR="008C12BA" w:rsidRPr="00F35E9A" w:rsidRDefault="008C12BA" w:rsidP="00F35E9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5E9A">
        <w:rPr>
          <w:rFonts w:ascii="Arial" w:hAnsi="Arial" w:cs="Arial"/>
          <w:sz w:val="24"/>
          <w:szCs w:val="24"/>
        </w:rP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включении в резерв кадров,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8C12BA" w:rsidRPr="00A110AC" w:rsidRDefault="008C12BA" w:rsidP="008C12BA"/>
    <w:p w:rsidR="008C12BA" w:rsidRPr="00A110AC" w:rsidRDefault="008C12BA" w:rsidP="008C12BA"/>
    <w:p w:rsidR="004B0F62" w:rsidRPr="00A110AC" w:rsidRDefault="004B0F62" w:rsidP="008C12BA">
      <w:pPr>
        <w:jc w:val="center"/>
      </w:pPr>
    </w:p>
    <w:sectPr w:rsidR="004B0F62" w:rsidRPr="00A110AC" w:rsidSect="0024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902"/>
    <w:multiLevelType w:val="multilevel"/>
    <w:tmpl w:val="7366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D2196"/>
    <w:multiLevelType w:val="multilevel"/>
    <w:tmpl w:val="6B54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420C4"/>
    <w:rsid w:val="00012A89"/>
    <w:rsid w:val="0003369F"/>
    <w:rsid w:val="000420C4"/>
    <w:rsid w:val="00045340"/>
    <w:rsid w:val="00116AC3"/>
    <w:rsid w:val="002447E7"/>
    <w:rsid w:val="002C5790"/>
    <w:rsid w:val="00315A67"/>
    <w:rsid w:val="003453DF"/>
    <w:rsid w:val="00353669"/>
    <w:rsid w:val="004B0F62"/>
    <w:rsid w:val="004E5B30"/>
    <w:rsid w:val="005543AC"/>
    <w:rsid w:val="00603A77"/>
    <w:rsid w:val="006A15E9"/>
    <w:rsid w:val="0084542E"/>
    <w:rsid w:val="008C12BA"/>
    <w:rsid w:val="008E50B1"/>
    <w:rsid w:val="0095587F"/>
    <w:rsid w:val="009675D9"/>
    <w:rsid w:val="0098591C"/>
    <w:rsid w:val="00A110AC"/>
    <w:rsid w:val="00A150F5"/>
    <w:rsid w:val="00A47FC5"/>
    <w:rsid w:val="00AE75F2"/>
    <w:rsid w:val="00B234EF"/>
    <w:rsid w:val="00BC21C0"/>
    <w:rsid w:val="00C129EF"/>
    <w:rsid w:val="00C42F65"/>
    <w:rsid w:val="00C62853"/>
    <w:rsid w:val="00E34D22"/>
    <w:rsid w:val="00E41E5E"/>
    <w:rsid w:val="00E73D8A"/>
    <w:rsid w:val="00E85D53"/>
    <w:rsid w:val="00F35E9A"/>
    <w:rsid w:val="00F75FE5"/>
    <w:rsid w:val="00F7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ravoohranitelmznie_organi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6393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dcterms:created xsi:type="dcterms:W3CDTF">2019-04-03T07:31:00Z</dcterms:created>
  <dcterms:modified xsi:type="dcterms:W3CDTF">2019-04-08T05:42:00Z</dcterms:modified>
</cp:coreProperties>
</file>